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999130" w14:textId="77777777" w:rsidR="00630E6C" w:rsidRDefault="00CF0BE7">
      <w:pPr>
        <w:spacing w:line="360" w:lineRule="auto"/>
        <w:jc w:val="center"/>
        <w:rPr>
          <w:rFonts w:ascii="Roboto" w:eastAsia="Roboto" w:hAnsi="Roboto" w:cs="Roboto"/>
          <w:b/>
          <w:sz w:val="24"/>
          <w:szCs w:val="24"/>
        </w:rPr>
      </w:pPr>
      <w:r>
        <w:rPr>
          <w:rFonts w:ascii="Roboto" w:eastAsia="Roboto" w:hAnsi="Roboto" w:cs="Roboto"/>
          <w:b/>
          <w:sz w:val="24"/>
          <w:szCs w:val="24"/>
        </w:rPr>
        <w:t>Je vražda tyrana vraždou? Spravedliví v divadle DISK</w:t>
      </w:r>
    </w:p>
    <w:p w14:paraId="58999131" w14:textId="77777777" w:rsidR="00630E6C" w:rsidRDefault="00630E6C">
      <w:pPr>
        <w:spacing w:line="360" w:lineRule="auto"/>
        <w:rPr>
          <w:rFonts w:ascii="Roboto" w:eastAsia="Roboto" w:hAnsi="Roboto" w:cs="Roboto"/>
          <w:i/>
          <w:sz w:val="20"/>
          <w:szCs w:val="20"/>
        </w:rPr>
      </w:pPr>
    </w:p>
    <w:p w14:paraId="58999132" w14:textId="77777777" w:rsidR="00630E6C" w:rsidRDefault="00CF0BE7">
      <w:pPr>
        <w:widowControl w:val="0"/>
        <w:spacing w:after="120" w:line="360" w:lineRule="auto"/>
        <w:rPr>
          <w:rFonts w:ascii="Roboto" w:eastAsia="Roboto" w:hAnsi="Roboto" w:cs="Roboto"/>
          <w:i/>
          <w:sz w:val="20"/>
          <w:szCs w:val="20"/>
          <w:highlight w:val="white"/>
        </w:rPr>
      </w:pPr>
      <w:r>
        <w:rPr>
          <w:rFonts w:ascii="Roboto" w:eastAsia="Roboto" w:hAnsi="Roboto" w:cs="Roboto"/>
          <w:i/>
          <w:sz w:val="20"/>
          <w:szCs w:val="20"/>
          <w:highlight w:val="white"/>
        </w:rPr>
        <w:t>Praha, 24. 3. 2022</w:t>
      </w:r>
    </w:p>
    <w:p w14:paraId="58999133" w14:textId="77777777" w:rsidR="00630E6C" w:rsidRDefault="00CF0BE7">
      <w:pPr>
        <w:widowControl w:val="0"/>
        <w:spacing w:line="360" w:lineRule="auto"/>
        <w:jc w:val="both"/>
        <w:rPr>
          <w:rFonts w:ascii="Roboto" w:eastAsia="Roboto" w:hAnsi="Roboto" w:cs="Roboto"/>
          <w:b/>
          <w:sz w:val="20"/>
          <w:szCs w:val="20"/>
          <w:highlight w:val="white"/>
        </w:rPr>
      </w:pPr>
      <w:r>
        <w:rPr>
          <w:rFonts w:ascii="Roboto" w:eastAsia="Roboto" w:hAnsi="Roboto" w:cs="Roboto"/>
          <w:b/>
          <w:sz w:val="20"/>
          <w:szCs w:val="20"/>
          <w:highlight w:val="white"/>
        </w:rPr>
        <w:t xml:space="preserve">V tuto chvíli vzniká v divadle DISK inscenace s názvem </w:t>
      </w:r>
      <w:r>
        <w:rPr>
          <w:rFonts w:ascii="Roboto" w:eastAsia="Roboto" w:hAnsi="Roboto" w:cs="Roboto"/>
          <w:b/>
          <w:i/>
          <w:sz w:val="20"/>
          <w:szCs w:val="20"/>
          <w:highlight w:val="white"/>
        </w:rPr>
        <w:t xml:space="preserve">Spravedliví </w:t>
      </w:r>
      <w:r>
        <w:rPr>
          <w:rFonts w:ascii="Roboto" w:eastAsia="Roboto" w:hAnsi="Roboto" w:cs="Roboto"/>
          <w:b/>
          <w:sz w:val="20"/>
          <w:szCs w:val="20"/>
          <w:highlight w:val="white"/>
        </w:rPr>
        <w:t xml:space="preserve">od francouzského spisovatele Alberta </w:t>
      </w:r>
      <w:proofErr w:type="spellStart"/>
      <w:r>
        <w:rPr>
          <w:rFonts w:ascii="Roboto" w:eastAsia="Roboto" w:hAnsi="Roboto" w:cs="Roboto"/>
          <w:b/>
          <w:sz w:val="20"/>
          <w:szCs w:val="20"/>
          <w:highlight w:val="white"/>
        </w:rPr>
        <w:t>Camuse</w:t>
      </w:r>
      <w:proofErr w:type="spellEnd"/>
      <w:r>
        <w:rPr>
          <w:rFonts w:ascii="Roboto" w:eastAsia="Roboto" w:hAnsi="Roboto" w:cs="Roboto"/>
          <w:b/>
          <w:sz w:val="20"/>
          <w:szCs w:val="20"/>
          <w:highlight w:val="white"/>
        </w:rPr>
        <w:t>. Odpověď na výše uvedenou otázku budou hledat studenti činohry DAMU na prknech divadla DISK od 1. dubna 2022</w:t>
      </w:r>
      <w:r>
        <w:rPr>
          <w:rFonts w:ascii="Roboto" w:eastAsia="Roboto" w:hAnsi="Roboto" w:cs="Roboto"/>
          <w:b/>
          <w:sz w:val="20"/>
          <w:szCs w:val="20"/>
        </w:rPr>
        <w:t xml:space="preserve"> od 19:30. </w:t>
      </w:r>
      <w:r>
        <w:rPr>
          <w:rFonts w:ascii="Roboto" w:eastAsia="Roboto" w:hAnsi="Roboto" w:cs="Roboto"/>
          <w:b/>
          <w:sz w:val="20"/>
          <w:szCs w:val="20"/>
          <w:highlight w:val="white"/>
        </w:rPr>
        <w:t xml:space="preserve">Režie dramatu, založeného na pravdivém příběhu socialistických revolucionářů, se ujal Robert </w:t>
      </w:r>
      <w:proofErr w:type="spellStart"/>
      <w:r>
        <w:rPr>
          <w:rFonts w:ascii="Roboto" w:eastAsia="Roboto" w:hAnsi="Roboto" w:cs="Roboto"/>
          <w:b/>
          <w:sz w:val="20"/>
          <w:szCs w:val="20"/>
          <w:highlight w:val="white"/>
        </w:rPr>
        <w:t>Štefančík</w:t>
      </w:r>
      <w:proofErr w:type="spellEnd"/>
      <w:r>
        <w:rPr>
          <w:rFonts w:ascii="Roboto" w:eastAsia="Roboto" w:hAnsi="Roboto" w:cs="Roboto"/>
          <w:sz w:val="20"/>
          <w:szCs w:val="20"/>
          <w:highlight w:val="white"/>
        </w:rPr>
        <w:t xml:space="preserve"> </w:t>
      </w:r>
      <w:r>
        <w:rPr>
          <w:rFonts w:ascii="Roboto" w:eastAsia="Roboto" w:hAnsi="Roboto" w:cs="Roboto"/>
          <w:b/>
          <w:sz w:val="20"/>
          <w:szCs w:val="20"/>
          <w:highlight w:val="white"/>
        </w:rPr>
        <w:t>a o výtvarnou stránku se postaraly společně Barbora Klenová a Lucie Pangrácová.</w:t>
      </w:r>
    </w:p>
    <w:p w14:paraId="58999134" w14:textId="77777777" w:rsidR="00630E6C" w:rsidRDefault="00CF0BE7">
      <w:pPr>
        <w:widowControl w:val="0"/>
        <w:spacing w:before="200" w:line="360" w:lineRule="auto"/>
        <w:jc w:val="both"/>
        <w:rPr>
          <w:rFonts w:ascii="Roboto" w:eastAsia="Roboto" w:hAnsi="Roboto" w:cs="Roboto"/>
          <w:sz w:val="20"/>
          <w:szCs w:val="20"/>
          <w:highlight w:val="white"/>
        </w:rPr>
      </w:pPr>
      <w:r>
        <w:rPr>
          <w:rFonts w:ascii="Roboto" w:eastAsia="Roboto" w:hAnsi="Roboto" w:cs="Roboto"/>
          <w:sz w:val="20"/>
          <w:szCs w:val="20"/>
          <w:highlight w:val="white"/>
        </w:rPr>
        <w:t xml:space="preserve">Studenti 3. ročníku herectví a 1. magisterského ročníku režie a dramaturgie katedry činoherního divadla DAMU uvádějí </w:t>
      </w:r>
      <w:proofErr w:type="spellStart"/>
      <w:r>
        <w:rPr>
          <w:rFonts w:ascii="Roboto" w:eastAsia="Roboto" w:hAnsi="Roboto" w:cs="Roboto"/>
          <w:sz w:val="20"/>
          <w:szCs w:val="20"/>
          <w:highlight w:val="white"/>
        </w:rPr>
        <w:t>Camusovo</w:t>
      </w:r>
      <w:proofErr w:type="spellEnd"/>
      <w:r>
        <w:rPr>
          <w:rFonts w:ascii="Roboto" w:eastAsia="Roboto" w:hAnsi="Roboto" w:cs="Roboto"/>
          <w:sz w:val="20"/>
          <w:szCs w:val="20"/>
          <w:highlight w:val="white"/>
        </w:rPr>
        <w:t xml:space="preserve"> drama jako svou první absolventskou inscenaci a zároveň i jako své první společné dílo. To si v jejich podání klade hned několik otázek. Co když se na vlastní svědomí nelze spolehnout? A je vůbec možné být spravedlivý? „</w:t>
      </w:r>
      <w:r>
        <w:rPr>
          <w:rFonts w:ascii="Roboto" w:eastAsia="Roboto" w:hAnsi="Roboto" w:cs="Roboto"/>
          <w:i/>
          <w:sz w:val="20"/>
          <w:szCs w:val="20"/>
          <w:highlight w:val="white"/>
        </w:rPr>
        <w:t xml:space="preserve">Když jsme začali uvažovat o Spravedlivých jako o první absolventské inscenaci našeho ročníku, netušili jsme, jak krutě aktuální se téma hry během několika měsíců stane. O to </w:t>
      </w:r>
      <w:r>
        <w:rPr>
          <w:rFonts w:ascii="Roboto" w:eastAsia="Roboto" w:hAnsi="Roboto" w:cs="Roboto"/>
          <w:i/>
          <w:sz w:val="20"/>
          <w:szCs w:val="20"/>
        </w:rPr>
        <w:t xml:space="preserve">vážnější je </w:t>
      </w:r>
      <w:r>
        <w:rPr>
          <w:rFonts w:ascii="Roboto" w:eastAsia="Roboto" w:hAnsi="Roboto" w:cs="Roboto"/>
          <w:i/>
          <w:sz w:val="20"/>
          <w:szCs w:val="20"/>
          <w:highlight w:val="white"/>
        </w:rPr>
        <w:t>pokus o vlastní vyrovnání se s tímto dílem,</w:t>
      </w:r>
      <w:r>
        <w:rPr>
          <w:rFonts w:ascii="Roboto" w:eastAsia="Roboto" w:hAnsi="Roboto" w:cs="Roboto"/>
          <w:sz w:val="20"/>
          <w:szCs w:val="20"/>
          <w:highlight w:val="white"/>
        </w:rPr>
        <w:t xml:space="preserve">” zdůvodňuje výběr dramaturgyně Adéla Čermáková. </w:t>
      </w:r>
    </w:p>
    <w:p w14:paraId="58999135" w14:textId="77777777" w:rsidR="00630E6C" w:rsidRDefault="00CF0BE7">
      <w:pPr>
        <w:widowControl w:val="0"/>
        <w:spacing w:before="200" w:line="360" w:lineRule="auto"/>
        <w:jc w:val="both"/>
        <w:rPr>
          <w:rFonts w:ascii="Roboto" w:eastAsia="Roboto" w:hAnsi="Roboto" w:cs="Roboto"/>
          <w:sz w:val="20"/>
          <w:szCs w:val="20"/>
          <w:highlight w:val="white"/>
        </w:rPr>
      </w:pPr>
      <w:r>
        <w:rPr>
          <w:rFonts w:ascii="Roboto" w:eastAsia="Roboto" w:hAnsi="Roboto" w:cs="Roboto"/>
          <w:sz w:val="20"/>
          <w:szCs w:val="20"/>
          <w:highlight w:val="white"/>
        </w:rPr>
        <w:t>Inscenaci pod vedením pedagogů Jana Nebeského a Darii Ullrichov</w:t>
      </w:r>
      <w:r>
        <w:rPr>
          <w:rFonts w:ascii="Roboto" w:eastAsia="Roboto" w:hAnsi="Roboto" w:cs="Roboto"/>
          <w:sz w:val="20"/>
          <w:szCs w:val="20"/>
        </w:rPr>
        <w:t>é uvedou h</w:t>
      </w:r>
      <w:r>
        <w:rPr>
          <w:rFonts w:ascii="Roboto" w:eastAsia="Roboto" w:hAnsi="Roboto" w:cs="Roboto"/>
          <w:sz w:val="20"/>
          <w:szCs w:val="20"/>
          <w:highlight w:val="white"/>
        </w:rPr>
        <w:t xml:space="preserve">erci veřejnou generální zkouškou už 31. 1. v 11:00 v divadle DISK. Premiéru pak bude mít hned následující den, tedy 1. 4. v 19:30. „Pro naši generaci, která vyrostla v období evropského míru a demokracie, je příznačná absence životní zkušenosti v oblasti velkých morálních dilemat. Většina z nás naštěstí vede život, ve kterém se nemusí vyrovnávat se situací, kdy je člověk nucen zvolit si stranu – jednoznačně a veřejně formulovat svůj názor za předpokladu, že ono rozhodnutí může ovlivnit celý jeho stávající život.” vysvětluje režisér inscenace </w:t>
      </w:r>
      <w:proofErr w:type="spellStart"/>
      <w:r>
        <w:rPr>
          <w:rFonts w:ascii="Roboto" w:eastAsia="Roboto" w:hAnsi="Roboto" w:cs="Roboto"/>
          <w:sz w:val="20"/>
          <w:szCs w:val="20"/>
          <w:highlight w:val="white"/>
        </w:rPr>
        <w:t>Róbert</w:t>
      </w:r>
      <w:proofErr w:type="spellEnd"/>
      <w:r>
        <w:rPr>
          <w:rFonts w:ascii="Roboto" w:eastAsia="Roboto" w:hAnsi="Roboto" w:cs="Roboto"/>
          <w:sz w:val="20"/>
          <w:szCs w:val="20"/>
          <w:highlight w:val="white"/>
        </w:rPr>
        <w:t xml:space="preserve"> </w:t>
      </w:r>
      <w:proofErr w:type="spellStart"/>
      <w:r>
        <w:rPr>
          <w:rFonts w:ascii="Roboto" w:eastAsia="Roboto" w:hAnsi="Roboto" w:cs="Roboto"/>
          <w:sz w:val="20"/>
          <w:szCs w:val="20"/>
          <w:highlight w:val="white"/>
        </w:rPr>
        <w:t>Štefančík</w:t>
      </w:r>
      <w:proofErr w:type="spellEnd"/>
      <w:r>
        <w:rPr>
          <w:rFonts w:ascii="Roboto" w:eastAsia="Roboto" w:hAnsi="Roboto" w:cs="Roboto"/>
          <w:sz w:val="20"/>
          <w:szCs w:val="20"/>
          <w:highlight w:val="white"/>
        </w:rPr>
        <w:t xml:space="preserve">. </w:t>
      </w:r>
    </w:p>
    <w:p w14:paraId="58999136" w14:textId="77777777" w:rsidR="00630E6C" w:rsidRDefault="00CF0BE7">
      <w:pPr>
        <w:widowControl w:val="0"/>
        <w:spacing w:before="240" w:after="240" w:line="360" w:lineRule="auto"/>
        <w:jc w:val="both"/>
        <w:rPr>
          <w:rFonts w:ascii="Roboto" w:eastAsia="Roboto" w:hAnsi="Roboto" w:cs="Roboto"/>
          <w:sz w:val="20"/>
          <w:szCs w:val="20"/>
          <w:highlight w:val="white"/>
        </w:rPr>
      </w:pPr>
      <w:r>
        <w:rPr>
          <w:rFonts w:ascii="Roboto" w:eastAsia="Roboto" w:hAnsi="Roboto" w:cs="Roboto"/>
          <w:sz w:val="20"/>
          <w:szCs w:val="20"/>
          <w:highlight w:val="white"/>
        </w:rPr>
        <w:t xml:space="preserve">„To je podle mého názoru hlavní důvod, proč dokázal existencialistický text starý téměř osmdesát let tak hluboce zaujmout skupinu dvacetiletých studentů vysoké školy. Tento zájem je navíc výrazně podpořen faktem, že náš bezstarostný životní styl je vzhledem k chmurným mračnům stahujícím se nad evropskou politickou situací, opravdu možná jenom dočasný. Klíčovým problémem </w:t>
      </w:r>
      <w:proofErr w:type="spellStart"/>
      <w:r>
        <w:rPr>
          <w:rFonts w:ascii="Roboto" w:eastAsia="Roboto" w:hAnsi="Roboto" w:cs="Roboto"/>
          <w:sz w:val="20"/>
          <w:szCs w:val="20"/>
          <w:highlight w:val="white"/>
        </w:rPr>
        <w:t>Camusova</w:t>
      </w:r>
      <w:proofErr w:type="spellEnd"/>
      <w:r>
        <w:rPr>
          <w:rFonts w:ascii="Roboto" w:eastAsia="Roboto" w:hAnsi="Roboto" w:cs="Roboto"/>
          <w:sz w:val="20"/>
          <w:szCs w:val="20"/>
          <w:highlight w:val="white"/>
        </w:rPr>
        <w:t xml:space="preserve"> dramatu však není jenom hledání samotné síly lidské vůle, ze které se všechna zásadní morální stanoviska musí napájet. Autorovi jde především o onu ošemetnou schopnost dostatečně spolehlivě rozlišit okolnosti a vybrat si tu správnou (spravedlivou) možnost. Pokud ovšem vůbec tato možnost existuje. To je pro generaci </w:t>
      </w:r>
      <w:proofErr w:type="spellStart"/>
      <w:r>
        <w:rPr>
          <w:rFonts w:ascii="Roboto" w:eastAsia="Roboto" w:hAnsi="Roboto" w:cs="Roboto"/>
          <w:sz w:val="20"/>
          <w:szCs w:val="20"/>
          <w:highlight w:val="white"/>
        </w:rPr>
        <w:t>mileniálů</w:t>
      </w:r>
      <w:proofErr w:type="spellEnd"/>
      <w:r>
        <w:rPr>
          <w:rFonts w:ascii="Roboto" w:eastAsia="Roboto" w:hAnsi="Roboto" w:cs="Roboto"/>
          <w:sz w:val="20"/>
          <w:szCs w:val="20"/>
          <w:highlight w:val="white"/>
        </w:rPr>
        <w:t xml:space="preserve"> obzvlášť žhavé téma, jelikož ztížená možnost orientace v množství informací a dezinformací je naší každodenní realitou.” uzavírá režisér.</w:t>
      </w:r>
    </w:p>
    <w:p w14:paraId="58999137" w14:textId="77777777" w:rsidR="00630E6C" w:rsidRDefault="00CF0BE7">
      <w:pPr>
        <w:widowControl w:val="0"/>
        <w:spacing w:before="240" w:after="240" w:line="360" w:lineRule="auto"/>
        <w:jc w:val="both"/>
        <w:rPr>
          <w:rFonts w:ascii="Roboto" w:eastAsia="Roboto" w:hAnsi="Roboto" w:cs="Roboto"/>
          <w:b/>
          <w:sz w:val="20"/>
          <w:szCs w:val="20"/>
        </w:rPr>
      </w:pPr>
      <w:r>
        <w:br w:type="page"/>
      </w:r>
    </w:p>
    <w:p w14:paraId="58999138" w14:textId="77777777" w:rsidR="00630E6C" w:rsidRDefault="00CF0BE7">
      <w:pPr>
        <w:widowControl w:val="0"/>
        <w:spacing w:before="240" w:after="240" w:line="360" w:lineRule="auto"/>
        <w:jc w:val="both"/>
        <w:rPr>
          <w:rFonts w:ascii="Roboto" w:eastAsia="Roboto" w:hAnsi="Roboto" w:cs="Roboto"/>
          <w:b/>
          <w:sz w:val="20"/>
          <w:szCs w:val="20"/>
        </w:rPr>
      </w:pPr>
      <w:r>
        <w:rPr>
          <w:rFonts w:ascii="Roboto" w:eastAsia="Roboto" w:hAnsi="Roboto" w:cs="Roboto"/>
          <w:b/>
          <w:sz w:val="20"/>
          <w:szCs w:val="20"/>
        </w:rPr>
        <w:lastRenderedPageBreak/>
        <w:t>INFORMACE O INSCENACI</w:t>
      </w:r>
    </w:p>
    <w:p w14:paraId="58999139" w14:textId="77777777" w:rsidR="00630E6C" w:rsidRDefault="00CF0BE7">
      <w:pPr>
        <w:pBdr>
          <w:top w:val="nil"/>
          <w:left w:val="nil"/>
          <w:bottom w:val="nil"/>
          <w:right w:val="nil"/>
          <w:between w:val="nil"/>
        </w:pBdr>
        <w:spacing w:after="120" w:line="360" w:lineRule="auto"/>
        <w:jc w:val="both"/>
        <w:rPr>
          <w:rFonts w:ascii="Roboto" w:eastAsia="Roboto" w:hAnsi="Roboto" w:cs="Roboto"/>
          <w:color w:val="000000"/>
          <w:sz w:val="20"/>
          <w:szCs w:val="20"/>
        </w:rPr>
      </w:pPr>
      <w:r>
        <w:rPr>
          <w:rFonts w:ascii="Roboto" w:eastAsia="Roboto" w:hAnsi="Roboto" w:cs="Roboto"/>
          <w:b/>
          <w:sz w:val="20"/>
          <w:szCs w:val="20"/>
        </w:rPr>
        <w:t>a</w:t>
      </w:r>
      <w:r>
        <w:rPr>
          <w:rFonts w:ascii="Roboto" w:eastAsia="Roboto" w:hAnsi="Roboto" w:cs="Roboto"/>
          <w:b/>
          <w:color w:val="000000"/>
          <w:sz w:val="20"/>
          <w:szCs w:val="20"/>
        </w:rPr>
        <w:t>utor předlohy: </w:t>
      </w:r>
      <w:r>
        <w:rPr>
          <w:rFonts w:ascii="Roboto" w:eastAsia="Roboto" w:hAnsi="Roboto" w:cs="Roboto"/>
          <w:color w:val="000000"/>
          <w:sz w:val="20"/>
          <w:szCs w:val="20"/>
        </w:rPr>
        <w:t>Alber</w:t>
      </w:r>
      <w:r>
        <w:rPr>
          <w:rFonts w:ascii="Roboto" w:eastAsia="Roboto" w:hAnsi="Roboto" w:cs="Roboto"/>
          <w:sz w:val="20"/>
          <w:szCs w:val="20"/>
        </w:rPr>
        <w:t xml:space="preserve">t </w:t>
      </w:r>
      <w:proofErr w:type="spellStart"/>
      <w:r>
        <w:rPr>
          <w:rFonts w:ascii="Roboto" w:eastAsia="Roboto" w:hAnsi="Roboto" w:cs="Roboto"/>
          <w:sz w:val="20"/>
          <w:szCs w:val="20"/>
        </w:rPr>
        <w:t>Camus</w:t>
      </w:r>
      <w:proofErr w:type="spellEnd"/>
    </w:p>
    <w:p w14:paraId="5899913A" w14:textId="77777777" w:rsidR="00630E6C" w:rsidRDefault="00CF0BE7">
      <w:pPr>
        <w:spacing w:after="120" w:line="360" w:lineRule="auto"/>
        <w:jc w:val="both"/>
        <w:rPr>
          <w:rFonts w:ascii="Roboto" w:eastAsia="Roboto" w:hAnsi="Roboto" w:cs="Roboto"/>
          <w:color w:val="000000"/>
          <w:sz w:val="20"/>
          <w:szCs w:val="20"/>
          <w:highlight w:val="white"/>
        </w:rPr>
      </w:pPr>
      <w:r>
        <w:rPr>
          <w:rFonts w:ascii="Roboto" w:eastAsia="Roboto" w:hAnsi="Roboto" w:cs="Roboto"/>
          <w:b/>
          <w:sz w:val="20"/>
          <w:szCs w:val="20"/>
        </w:rPr>
        <w:t>překlad předlohy:</w:t>
      </w:r>
      <w:r>
        <w:rPr>
          <w:rFonts w:ascii="Roboto" w:eastAsia="Roboto" w:hAnsi="Roboto" w:cs="Roboto"/>
          <w:sz w:val="20"/>
          <w:szCs w:val="20"/>
          <w:highlight w:val="white"/>
        </w:rPr>
        <w:t> Alena Šabatková</w:t>
      </w:r>
    </w:p>
    <w:p w14:paraId="5899913B" w14:textId="77777777" w:rsidR="00630E6C" w:rsidRDefault="00CF0BE7">
      <w:pPr>
        <w:pBdr>
          <w:top w:val="nil"/>
          <w:left w:val="nil"/>
          <w:bottom w:val="nil"/>
          <w:right w:val="nil"/>
          <w:between w:val="nil"/>
        </w:pBdr>
        <w:spacing w:after="120" w:line="360" w:lineRule="auto"/>
        <w:jc w:val="both"/>
        <w:rPr>
          <w:rFonts w:ascii="Roboto" w:eastAsia="Roboto" w:hAnsi="Roboto" w:cs="Roboto"/>
          <w:color w:val="000000"/>
          <w:sz w:val="20"/>
          <w:szCs w:val="20"/>
        </w:rPr>
      </w:pPr>
      <w:r>
        <w:rPr>
          <w:rFonts w:ascii="Roboto" w:eastAsia="Roboto" w:hAnsi="Roboto" w:cs="Roboto"/>
          <w:b/>
          <w:color w:val="000000"/>
          <w:sz w:val="20"/>
          <w:szCs w:val="20"/>
        </w:rPr>
        <w:t>režie: </w:t>
      </w:r>
      <w:proofErr w:type="spellStart"/>
      <w:r>
        <w:rPr>
          <w:rFonts w:ascii="Roboto" w:eastAsia="Roboto" w:hAnsi="Roboto" w:cs="Roboto"/>
          <w:color w:val="000000"/>
          <w:sz w:val="20"/>
          <w:szCs w:val="20"/>
        </w:rPr>
        <w:t>R</w:t>
      </w:r>
      <w:r>
        <w:rPr>
          <w:rFonts w:ascii="Roboto" w:eastAsia="Roboto" w:hAnsi="Roboto" w:cs="Roboto"/>
          <w:sz w:val="20"/>
          <w:szCs w:val="20"/>
        </w:rPr>
        <w:t>ó</w:t>
      </w:r>
      <w:r>
        <w:rPr>
          <w:rFonts w:ascii="Roboto" w:eastAsia="Roboto" w:hAnsi="Roboto" w:cs="Roboto"/>
          <w:color w:val="000000"/>
          <w:sz w:val="20"/>
          <w:szCs w:val="20"/>
        </w:rPr>
        <w:t>bert</w:t>
      </w:r>
      <w:proofErr w:type="spellEnd"/>
      <w:r>
        <w:rPr>
          <w:rFonts w:ascii="Roboto" w:eastAsia="Roboto" w:hAnsi="Roboto" w:cs="Roboto"/>
          <w:color w:val="000000"/>
          <w:sz w:val="20"/>
          <w:szCs w:val="20"/>
        </w:rPr>
        <w:t xml:space="preserve"> </w:t>
      </w:r>
      <w:proofErr w:type="spellStart"/>
      <w:r>
        <w:rPr>
          <w:rFonts w:ascii="Roboto" w:eastAsia="Roboto" w:hAnsi="Roboto" w:cs="Roboto"/>
          <w:color w:val="000000"/>
          <w:sz w:val="20"/>
          <w:szCs w:val="20"/>
        </w:rPr>
        <w:t>Štefančík</w:t>
      </w:r>
      <w:proofErr w:type="spellEnd"/>
    </w:p>
    <w:p w14:paraId="5899913C" w14:textId="77777777" w:rsidR="00630E6C" w:rsidRDefault="00CF0BE7">
      <w:pPr>
        <w:pBdr>
          <w:top w:val="nil"/>
          <w:left w:val="nil"/>
          <w:bottom w:val="nil"/>
          <w:right w:val="nil"/>
          <w:between w:val="nil"/>
        </w:pBdr>
        <w:spacing w:after="120" w:line="360" w:lineRule="auto"/>
        <w:jc w:val="both"/>
        <w:rPr>
          <w:rFonts w:ascii="Roboto" w:eastAsia="Roboto" w:hAnsi="Roboto" w:cs="Roboto"/>
          <w:color w:val="000000"/>
          <w:sz w:val="20"/>
          <w:szCs w:val="20"/>
        </w:rPr>
      </w:pPr>
      <w:r>
        <w:rPr>
          <w:rFonts w:ascii="Roboto" w:eastAsia="Roboto" w:hAnsi="Roboto" w:cs="Roboto"/>
          <w:b/>
          <w:color w:val="000000"/>
          <w:sz w:val="20"/>
          <w:szCs w:val="20"/>
        </w:rPr>
        <w:t>dramaturgie: </w:t>
      </w:r>
      <w:r>
        <w:rPr>
          <w:rFonts w:ascii="Roboto" w:eastAsia="Roboto" w:hAnsi="Roboto" w:cs="Roboto"/>
          <w:color w:val="000000"/>
          <w:sz w:val="20"/>
          <w:szCs w:val="20"/>
        </w:rPr>
        <w:t>Adéla Čermáková</w:t>
      </w:r>
    </w:p>
    <w:p w14:paraId="5899913D" w14:textId="77777777" w:rsidR="00630E6C" w:rsidRDefault="00CF0BE7">
      <w:pPr>
        <w:spacing w:after="120" w:line="360" w:lineRule="auto"/>
        <w:jc w:val="both"/>
        <w:rPr>
          <w:rFonts w:ascii="Roboto" w:eastAsia="Roboto" w:hAnsi="Roboto" w:cs="Roboto"/>
          <w:b/>
          <w:sz w:val="20"/>
          <w:szCs w:val="20"/>
        </w:rPr>
      </w:pPr>
      <w:r>
        <w:rPr>
          <w:rFonts w:ascii="Roboto" w:eastAsia="Roboto" w:hAnsi="Roboto" w:cs="Roboto"/>
          <w:b/>
          <w:sz w:val="20"/>
          <w:szCs w:val="20"/>
        </w:rPr>
        <w:t xml:space="preserve">scéna: </w:t>
      </w:r>
      <w:r>
        <w:rPr>
          <w:rFonts w:ascii="Roboto" w:eastAsia="Roboto" w:hAnsi="Roboto" w:cs="Roboto"/>
          <w:sz w:val="20"/>
          <w:szCs w:val="20"/>
        </w:rPr>
        <w:t>Lucie Pangrácová a Barbora Klenová</w:t>
      </w:r>
    </w:p>
    <w:p w14:paraId="5899913E" w14:textId="77777777" w:rsidR="00630E6C" w:rsidRDefault="00CF0BE7">
      <w:pPr>
        <w:spacing w:after="120" w:line="360" w:lineRule="auto"/>
        <w:jc w:val="both"/>
        <w:rPr>
          <w:rFonts w:ascii="Roboto" w:eastAsia="Roboto" w:hAnsi="Roboto" w:cs="Roboto"/>
          <w:sz w:val="20"/>
          <w:szCs w:val="20"/>
        </w:rPr>
      </w:pPr>
      <w:r>
        <w:rPr>
          <w:rFonts w:ascii="Roboto" w:eastAsia="Roboto" w:hAnsi="Roboto" w:cs="Roboto"/>
          <w:b/>
          <w:sz w:val="20"/>
          <w:szCs w:val="20"/>
        </w:rPr>
        <w:t>kostýmy: </w:t>
      </w:r>
      <w:r>
        <w:rPr>
          <w:rFonts w:ascii="Roboto" w:eastAsia="Roboto" w:hAnsi="Roboto" w:cs="Roboto"/>
          <w:sz w:val="20"/>
          <w:szCs w:val="20"/>
        </w:rPr>
        <w:t>Lucie Pangrácová a Barbora Klenová</w:t>
      </w:r>
    </w:p>
    <w:p w14:paraId="5899913F" w14:textId="77777777" w:rsidR="00630E6C" w:rsidRDefault="00CF0BE7">
      <w:pPr>
        <w:spacing w:after="120" w:line="360" w:lineRule="auto"/>
        <w:jc w:val="both"/>
        <w:rPr>
          <w:rFonts w:ascii="Roboto" w:eastAsia="Roboto" w:hAnsi="Roboto" w:cs="Roboto"/>
          <w:sz w:val="20"/>
          <w:szCs w:val="20"/>
        </w:rPr>
      </w:pPr>
      <w:r>
        <w:rPr>
          <w:rFonts w:ascii="Roboto" w:eastAsia="Roboto" w:hAnsi="Roboto" w:cs="Roboto"/>
          <w:b/>
          <w:sz w:val="20"/>
          <w:szCs w:val="20"/>
        </w:rPr>
        <w:t>produkce: </w:t>
      </w:r>
      <w:r>
        <w:rPr>
          <w:rFonts w:ascii="Roboto" w:eastAsia="Roboto" w:hAnsi="Roboto" w:cs="Roboto"/>
          <w:sz w:val="20"/>
          <w:szCs w:val="20"/>
        </w:rPr>
        <w:t>Klára Markvartová a Karolína Anna Hudská</w:t>
      </w:r>
    </w:p>
    <w:p w14:paraId="58999140" w14:textId="77777777" w:rsidR="00630E6C" w:rsidRDefault="00CF0BE7">
      <w:pPr>
        <w:spacing w:after="120" w:line="360" w:lineRule="auto"/>
        <w:jc w:val="both"/>
        <w:rPr>
          <w:rFonts w:ascii="Roboto" w:eastAsia="Roboto" w:hAnsi="Roboto" w:cs="Roboto"/>
          <w:sz w:val="20"/>
          <w:szCs w:val="20"/>
        </w:rPr>
      </w:pPr>
      <w:r>
        <w:rPr>
          <w:rFonts w:ascii="Roboto" w:eastAsia="Roboto" w:hAnsi="Roboto" w:cs="Roboto"/>
          <w:b/>
          <w:sz w:val="20"/>
          <w:szCs w:val="20"/>
        </w:rPr>
        <w:t>grafika:</w:t>
      </w:r>
      <w:r>
        <w:rPr>
          <w:rFonts w:ascii="Roboto" w:eastAsia="Roboto" w:hAnsi="Roboto" w:cs="Roboto"/>
          <w:sz w:val="20"/>
          <w:szCs w:val="20"/>
        </w:rPr>
        <w:t xml:space="preserve"> Lucie Pangrácová</w:t>
      </w:r>
    </w:p>
    <w:p w14:paraId="58999141" w14:textId="77777777" w:rsidR="00630E6C" w:rsidRDefault="00CF0BE7">
      <w:pPr>
        <w:pBdr>
          <w:top w:val="nil"/>
          <w:left w:val="nil"/>
          <w:bottom w:val="nil"/>
          <w:right w:val="nil"/>
          <w:between w:val="nil"/>
        </w:pBdr>
        <w:spacing w:after="120" w:line="360" w:lineRule="auto"/>
        <w:jc w:val="both"/>
        <w:rPr>
          <w:rFonts w:ascii="Roboto" w:eastAsia="Roboto" w:hAnsi="Roboto" w:cs="Roboto"/>
          <w:b/>
          <w:sz w:val="20"/>
          <w:szCs w:val="20"/>
        </w:rPr>
      </w:pPr>
      <w:r>
        <w:rPr>
          <w:rFonts w:ascii="Roboto" w:eastAsia="Roboto" w:hAnsi="Roboto" w:cs="Roboto"/>
          <w:b/>
          <w:sz w:val="20"/>
          <w:szCs w:val="20"/>
        </w:rPr>
        <w:t xml:space="preserve">hlasová spolupráce: </w:t>
      </w:r>
      <w:hyperlink r:id="rId7">
        <w:proofErr w:type="spellStart"/>
        <w:r>
          <w:rPr>
            <w:rFonts w:ascii="Roboto" w:eastAsia="Roboto" w:hAnsi="Roboto" w:cs="Roboto"/>
            <w:sz w:val="20"/>
            <w:szCs w:val="20"/>
          </w:rPr>
          <w:t>MgA</w:t>
        </w:r>
        <w:proofErr w:type="spellEnd"/>
        <w:r>
          <w:rPr>
            <w:rFonts w:ascii="Roboto" w:eastAsia="Roboto" w:hAnsi="Roboto" w:cs="Roboto"/>
            <w:sz w:val="20"/>
            <w:szCs w:val="20"/>
          </w:rPr>
          <w:t xml:space="preserve">. Martina Ema </w:t>
        </w:r>
      </w:hyperlink>
      <w:hyperlink r:id="rId8">
        <w:r>
          <w:rPr>
            <w:rFonts w:ascii="Roboto" w:eastAsia="Roboto" w:hAnsi="Roboto" w:cs="Roboto"/>
            <w:sz w:val="20"/>
            <w:szCs w:val="20"/>
          </w:rPr>
          <w:t>G</w:t>
        </w:r>
      </w:hyperlink>
      <w:r>
        <w:rPr>
          <w:rFonts w:ascii="Roboto" w:eastAsia="Roboto" w:hAnsi="Roboto" w:cs="Roboto"/>
          <w:sz w:val="20"/>
          <w:szCs w:val="20"/>
        </w:rPr>
        <w:t>asparovič</w:t>
      </w:r>
    </w:p>
    <w:p w14:paraId="58999142" w14:textId="77777777" w:rsidR="00630E6C" w:rsidRDefault="00630E6C">
      <w:pPr>
        <w:pBdr>
          <w:top w:val="nil"/>
          <w:left w:val="nil"/>
          <w:bottom w:val="nil"/>
          <w:right w:val="nil"/>
          <w:between w:val="nil"/>
        </w:pBdr>
        <w:spacing w:line="360" w:lineRule="auto"/>
        <w:rPr>
          <w:rFonts w:ascii="Roboto" w:eastAsia="Roboto" w:hAnsi="Roboto" w:cs="Roboto"/>
          <w:b/>
          <w:sz w:val="20"/>
          <w:szCs w:val="20"/>
        </w:rPr>
      </w:pPr>
    </w:p>
    <w:p w14:paraId="58999143" w14:textId="77777777" w:rsidR="00630E6C" w:rsidRDefault="00CF0BE7">
      <w:pPr>
        <w:pBdr>
          <w:top w:val="nil"/>
          <w:left w:val="nil"/>
          <w:bottom w:val="nil"/>
          <w:right w:val="nil"/>
          <w:between w:val="nil"/>
        </w:pBdr>
        <w:spacing w:line="360" w:lineRule="auto"/>
        <w:rPr>
          <w:rFonts w:ascii="Roboto" w:eastAsia="Roboto" w:hAnsi="Roboto" w:cs="Roboto"/>
          <w:color w:val="000000"/>
          <w:sz w:val="20"/>
          <w:szCs w:val="20"/>
        </w:rPr>
      </w:pPr>
      <w:r>
        <w:rPr>
          <w:rFonts w:ascii="Roboto" w:eastAsia="Roboto" w:hAnsi="Roboto" w:cs="Roboto"/>
          <w:b/>
          <w:color w:val="000000"/>
          <w:sz w:val="20"/>
          <w:szCs w:val="20"/>
        </w:rPr>
        <w:t>PEDAGOGICKÉ VEDENÍ ROČNÍKU</w:t>
      </w:r>
    </w:p>
    <w:p w14:paraId="58999144" w14:textId="11013F3F" w:rsidR="00630E6C" w:rsidRDefault="00CF0BE7">
      <w:pPr>
        <w:pBdr>
          <w:top w:val="nil"/>
          <w:left w:val="nil"/>
          <w:bottom w:val="nil"/>
          <w:right w:val="nil"/>
          <w:between w:val="nil"/>
        </w:pBdr>
        <w:spacing w:after="120" w:line="360" w:lineRule="auto"/>
        <w:jc w:val="both"/>
        <w:rPr>
          <w:rFonts w:ascii="Roboto" w:eastAsia="Roboto" w:hAnsi="Roboto" w:cs="Roboto"/>
          <w:sz w:val="20"/>
          <w:szCs w:val="20"/>
        </w:rPr>
      </w:pPr>
      <w:proofErr w:type="spellStart"/>
      <w:r>
        <w:rPr>
          <w:rFonts w:ascii="Roboto" w:eastAsia="Roboto" w:hAnsi="Roboto" w:cs="Roboto"/>
          <w:sz w:val="20"/>
          <w:szCs w:val="20"/>
        </w:rPr>
        <w:t>MgA</w:t>
      </w:r>
      <w:proofErr w:type="spellEnd"/>
      <w:r>
        <w:rPr>
          <w:rFonts w:ascii="Roboto" w:eastAsia="Roboto" w:hAnsi="Roboto" w:cs="Roboto"/>
          <w:sz w:val="20"/>
          <w:szCs w:val="20"/>
        </w:rPr>
        <w:t xml:space="preserve">. Jan Nebeský, </w:t>
      </w:r>
      <w:hyperlink r:id="rId9">
        <w:r>
          <w:rPr>
            <w:rFonts w:ascii="Roboto" w:eastAsia="Roboto" w:hAnsi="Roboto" w:cs="Roboto"/>
            <w:sz w:val="20"/>
            <w:szCs w:val="20"/>
          </w:rPr>
          <w:t xml:space="preserve">prof. PhDr. Daria Ullrichová, </w:t>
        </w:r>
        <w:proofErr w:type="spellStart"/>
        <w:r>
          <w:rPr>
            <w:rFonts w:ascii="Roboto" w:eastAsia="Roboto" w:hAnsi="Roboto" w:cs="Roboto"/>
            <w:sz w:val="20"/>
            <w:szCs w:val="20"/>
          </w:rPr>
          <w:t>MgA</w:t>
        </w:r>
        <w:proofErr w:type="spellEnd"/>
        <w:r>
          <w:rPr>
            <w:rFonts w:ascii="Roboto" w:eastAsia="Roboto" w:hAnsi="Roboto" w:cs="Roboto"/>
            <w:sz w:val="20"/>
            <w:szCs w:val="20"/>
          </w:rPr>
          <w:t xml:space="preserve">. Regina Rázlová, </w:t>
        </w:r>
        <w:proofErr w:type="spellStart"/>
        <w:r>
          <w:rPr>
            <w:rFonts w:ascii="Roboto" w:eastAsia="Roboto" w:hAnsi="Roboto" w:cs="Roboto"/>
            <w:sz w:val="20"/>
            <w:szCs w:val="20"/>
          </w:rPr>
          <w:t>MgA</w:t>
        </w:r>
        <w:proofErr w:type="spellEnd"/>
        <w:r>
          <w:rPr>
            <w:rFonts w:ascii="Roboto" w:eastAsia="Roboto" w:hAnsi="Roboto" w:cs="Roboto"/>
            <w:sz w:val="20"/>
            <w:szCs w:val="20"/>
          </w:rPr>
          <w:t xml:space="preserve">. Martin </w:t>
        </w:r>
        <w:proofErr w:type="spellStart"/>
        <w:r>
          <w:rPr>
            <w:rFonts w:ascii="Roboto" w:eastAsia="Roboto" w:hAnsi="Roboto" w:cs="Roboto"/>
            <w:sz w:val="20"/>
            <w:szCs w:val="20"/>
          </w:rPr>
          <w:t>Františák</w:t>
        </w:r>
        <w:proofErr w:type="spellEnd"/>
        <w:r>
          <w:rPr>
            <w:rFonts w:ascii="Roboto" w:eastAsia="Roboto" w:hAnsi="Roboto" w:cs="Roboto"/>
            <w:sz w:val="20"/>
            <w:szCs w:val="20"/>
          </w:rPr>
          <w:t>,</w:t>
        </w:r>
      </w:hyperlink>
      <w:r>
        <w:t xml:space="preserve"> </w:t>
      </w:r>
      <w:proofErr w:type="spellStart"/>
      <w:r>
        <w:t>MgA</w:t>
      </w:r>
      <w:proofErr w:type="spellEnd"/>
      <w:r>
        <w:t>. </w:t>
      </w:r>
      <w:r>
        <w:rPr>
          <w:rFonts w:ascii="Roboto" w:eastAsia="Roboto" w:hAnsi="Roboto" w:cs="Roboto"/>
          <w:sz w:val="20"/>
          <w:szCs w:val="20"/>
        </w:rPr>
        <w:t xml:space="preserve">Ladislav Mrkvička, </w:t>
      </w:r>
      <w:hyperlink r:id="rId10">
        <w:proofErr w:type="spellStart"/>
        <w:r>
          <w:rPr>
            <w:rFonts w:ascii="Roboto" w:eastAsia="Roboto" w:hAnsi="Roboto" w:cs="Roboto"/>
            <w:sz w:val="20"/>
            <w:szCs w:val="20"/>
          </w:rPr>
          <w:t>MgA</w:t>
        </w:r>
        <w:proofErr w:type="spellEnd"/>
        <w:r>
          <w:rPr>
            <w:rFonts w:ascii="Roboto" w:eastAsia="Roboto" w:hAnsi="Roboto" w:cs="Roboto"/>
            <w:sz w:val="20"/>
            <w:szCs w:val="20"/>
          </w:rPr>
          <w:t>. Miroslava P</w:t>
        </w:r>
      </w:hyperlink>
      <w:r>
        <w:rPr>
          <w:rFonts w:ascii="Roboto" w:eastAsia="Roboto" w:hAnsi="Roboto" w:cs="Roboto"/>
          <w:sz w:val="20"/>
          <w:szCs w:val="20"/>
        </w:rPr>
        <w:t xml:space="preserve">leštilová, </w:t>
      </w:r>
      <w:hyperlink r:id="rId11">
        <w:r>
          <w:rPr>
            <w:rFonts w:ascii="Roboto" w:eastAsia="Roboto" w:hAnsi="Roboto" w:cs="Roboto"/>
            <w:sz w:val="20"/>
            <w:szCs w:val="20"/>
          </w:rPr>
          <w:t xml:space="preserve">doc. </w:t>
        </w:r>
        <w:proofErr w:type="spellStart"/>
        <w:r>
          <w:rPr>
            <w:rFonts w:ascii="Roboto" w:eastAsia="Roboto" w:hAnsi="Roboto" w:cs="Roboto"/>
            <w:sz w:val="20"/>
            <w:szCs w:val="20"/>
          </w:rPr>
          <w:t>MgA</w:t>
        </w:r>
        <w:proofErr w:type="spellEnd"/>
        <w:r>
          <w:rPr>
            <w:rFonts w:ascii="Roboto" w:eastAsia="Roboto" w:hAnsi="Roboto" w:cs="Roboto"/>
            <w:sz w:val="20"/>
            <w:szCs w:val="20"/>
          </w:rPr>
          <w:t>. Eva S</w:t>
        </w:r>
      </w:hyperlink>
      <w:r>
        <w:rPr>
          <w:rFonts w:ascii="Roboto" w:eastAsia="Roboto" w:hAnsi="Roboto" w:cs="Roboto"/>
          <w:sz w:val="20"/>
          <w:szCs w:val="20"/>
        </w:rPr>
        <w:t xml:space="preserve">alzmannová, doc. Martin Pacek, </w:t>
      </w:r>
      <w:proofErr w:type="spellStart"/>
      <w:r>
        <w:rPr>
          <w:rFonts w:ascii="Roboto" w:eastAsia="Roboto" w:hAnsi="Roboto" w:cs="Roboto"/>
          <w:sz w:val="20"/>
          <w:szCs w:val="20"/>
        </w:rPr>
        <w:t>MgA</w:t>
      </w:r>
      <w:proofErr w:type="spellEnd"/>
      <w:r>
        <w:rPr>
          <w:rFonts w:ascii="Roboto" w:eastAsia="Roboto" w:hAnsi="Roboto" w:cs="Roboto"/>
          <w:sz w:val="20"/>
          <w:szCs w:val="20"/>
        </w:rPr>
        <w:t xml:space="preserve">. Martina Ema Gasparovič, </w:t>
      </w:r>
      <w:proofErr w:type="spellStart"/>
      <w:r>
        <w:rPr>
          <w:rFonts w:ascii="Roboto" w:eastAsia="Roboto" w:hAnsi="Roboto" w:cs="Roboto"/>
          <w:sz w:val="20"/>
          <w:szCs w:val="20"/>
        </w:rPr>
        <w:t>MgA</w:t>
      </w:r>
      <w:proofErr w:type="spellEnd"/>
      <w:r>
        <w:rPr>
          <w:rFonts w:ascii="Roboto" w:eastAsia="Roboto" w:hAnsi="Roboto" w:cs="Roboto"/>
          <w:sz w:val="20"/>
          <w:szCs w:val="20"/>
        </w:rPr>
        <w:t>. Eva Spoustová</w:t>
      </w:r>
    </w:p>
    <w:p w14:paraId="58999145" w14:textId="77777777" w:rsidR="00630E6C" w:rsidRDefault="00630E6C">
      <w:pPr>
        <w:spacing w:line="360" w:lineRule="auto"/>
        <w:rPr>
          <w:rFonts w:ascii="Roboto" w:eastAsia="Roboto" w:hAnsi="Roboto" w:cs="Roboto"/>
          <w:sz w:val="20"/>
          <w:szCs w:val="20"/>
        </w:rPr>
      </w:pPr>
    </w:p>
    <w:p w14:paraId="58999146" w14:textId="77777777" w:rsidR="00630E6C" w:rsidRDefault="00CF0BE7">
      <w:pPr>
        <w:spacing w:line="360" w:lineRule="auto"/>
        <w:rPr>
          <w:rFonts w:ascii="Roboto" w:eastAsia="Roboto" w:hAnsi="Roboto" w:cs="Roboto"/>
          <w:b/>
          <w:sz w:val="20"/>
          <w:szCs w:val="20"/>
        </w:rPr>
      </w:pPr>
      <w:r>
        <w:rPr>
          <w:rFonts w:ascii="Roboto" w:eastAsia="Roboto" w:hAnsi="Roboto" w:cs="Roboto"/>
          <w:b/>
          <w:sz w:val="20"/>
          <w:szCs w:val="20"/>
        </w:rPr>
        <w:t>HRAJÍ STUDENTI 3. ROČNÍKU HERECTVÍ KATEDRY ČINOHERNÍHO DIVADLA DAMU</w:t>
      </w:r>
      <w:bookmarkStart w:id="0" w:name="_GoBack"/>
      <w:bookmarkEnd w:id="0"/>
    </w:p>
    <w:p w14:paraId="58999147"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DORA DOULEBOVÁ</w:t>
      </w:r>
      <w:r>
        <w:rPr>
          <w:rFonts w:ascii="Roboto" w:eastAsia="Roboto" w:hAnsi="Roboto" w:cs="Roboto"/>
          <w:sz w:val="20"/>
          <w:szCs w:val="20"/>
        </w:rPr>
        <w:tab/>
        <w:t>Kristýna Jedličková</w:t>
      </w:r>
    </w:p>
    <w:p w14:paraId="58999148"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 xml:space="preserve">VELKOVÉVODKYNĚ </w:t>
      </w:r>
      <w:r>
        <w:rPr>
          <w:rFonts w:ascii="Roboto" w:eastAsia="Roboto" w:hAnsi="Roboto" w:cs="Roboto"/>
          <w:sz w:val="20"/>
          <w:szCs w:val="20"/>
        </w:rPr>
        <w:tab/>
        <w:t xml:space="preserve">Berenika Anna </w:t>
      </w:r>
      <w:proofErr w:type="spellStart"/>
      <w:r>
        <w:rPr>
          <w:rFonts w:ascii="Roboto" w:eastAsia="Roboto" w:hAnsi="Roboto" w:cs="Roboto"/>
          <w:sz w:val="20"/>
          <w:szCs w:val="20"/>
        </w:rPr>
        <w:t>Mikeschová</w:t>
      </w:r>
      <w:proofErr w:type="spellEnd"/>
      <w:r>
        <w:rPr>
          <w:rFonts w:ascii="Roboto" w:eastAsia="Roboto" w:hAnsi="Roboto" w:cs="Roboto"/>
          <w:sz w:val="20"/>
          <w:szCs w:val="20"/>
        </w:rPr>
        <w:t xml:space="preserve"> / Simona </w:t>
      </w:r>
      <w:proofErr w:type="spellStart"/>
      <w:r>
        <w:rPr>
          <w:rFonts w:ascii="Roboto" w:eastAsia="Roboto" w:hAnsi="Roboto" w:cs="Roboto"/>
          <w:sz w:val="20"/>
          <w:szCs w:val="20"/>
        </w:rPr>
        <w:t>Lewandovská</w:t>
      </w:r>
      <w:proofErr w:type="spellEnd"/>
    </w:p>
    <w:p w14:paraId="58999149"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 xml:space="preserve">IVAN KALJAJEV </w:t>
      </w:r>
      <w:r>
        <w:rPr>
          <w:rFonts w:ascii="Roboto" w:eastAsia="Roboto" w:hAnsi="Roboto" w:cs="Roboto"/>
          <w:sz w:val="20"/>
          <w:szCs w:val="20"/>
        </w:rPr>
        <w:tab/>
        <w:t>Tomáš Krutina</w:t>
      </w:r>
    </w:p>
    <w:p w14:paraId="5899914A"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 xml:space="preserve">ŠTĚPÁN FJEDOROV </w:t>
      </w:r>
      <w:r>
        <w:rPr>
          <w:rFonts w:ascii="Roboto" w:eastAsia="Roboto" w:hAnsi="Roboto" w:cs="Roboto"/>
          <w:sz w:val="20"/>
          <w:szCs w:val="20"/>
        </w:rPr>
        <w:tab/>
        <w:t>Petr Šindler</w:t>
      </w:r>
    </w:p>
    <w:p w14:paraId="5899914B"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 xml:space="preserve">BORIS ANNENKOV </w:t>
      </w:r>
      <w:r>
        <w:rPr>
          <w:rFonts w:ascii="Roboto" w:eastAsia="Roboto" w:hAnsi="Roboto" w:cs="Roboto"/>
          <w:sz w:val="20"/>
          <w:szCs w:val="20"/>
        </w:rPr>
        <w:tab/>
        <w:t xml:space="preserve">Daniel Toman     </w:t>
      </w:r>
    </w:p>
    <w:p w14:paraId="5899914C"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ALEXEJ VOJNOV</w:t>
      </w:r>
      <w:r>
        <w:rPr>
          <w:rFonts w:ascii="Roboto" w:eastAsia="Roboto" w:hAnsi="Roboto" w:cs="Roboto"/>
          <w:sz w:val="20"/>
          <w:szCs w:val="20"/>
        </w:rPr>
        <w:tab/>
        <w:t xml:space="preserve">Goran </w:t>
      </w:r>
      <w:proofErr w:type="spellStart"/>
      <w:r>
        <w:rPr>
          <w:rFonts w:ascii="Roboto" w:eastAsia="Roboto" w:hAnsi="Roboto" w:cs="Roboto"/>
          <w:sz w:val="20"/>
          <w:szCs w:val="20"/>
        </w:rPr>
        <w:t>Maiello</w:t>
      </w:r>
      <w:proofErr w:type="spellEnd"/>
    </w:p>
    <w:p w14:paraId="5899914D"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SKURATOV</w:t>
      </w:r>
      <w:r>
        <w:rPr>
          <w:rFonts w:ascii="Roboto" w:eastAsia="Roboto" w:hAnsi="Roboto" w:cs="Roboto"/>
          <w:sz w:val="20"/>
          <w:szCs w:val="20"/>
        </w:rPr>
        <w:tab/>
      </w:r>
      <w:r>
        <w:rPr>
          <w:rFonts w:ascii="Roboto" w:eastAsia="Roboto" w:hAnsi="Roboto" w:cs="Roboto"/>
          <w:sz w:val="20"/>
          <w:szCs w:val="20"/>
        </w:rPr>
        <w:tab/>
        <w:t>Štěpán Pospíšil</w:t>
      </w:r>
    </w:p>
    <w:p w14:paraId="5899914E"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FOKA</w:t>
      </w:r>
      <w:r>
        <w:rPr>
          <w:rFonts w:ascii="Roboto" w:eastAsia="Roboto" w:hAnsi="Roboto" w:cs="Roboto"/>
          <w:sz w:val="20"/>
          <w:szCs w:val="20"/>
        </w:rPr>
        <w:tab/>
      </w:r>
      <w:r>
        <w:rPr>
          <w:rFonts w:ascii="Roboto" w:eastAsia="Roboto" w:hAnsi="Roboto" w:cs="Roboto"/>
          <w:sz w:val="20"/>
          <w:szCs w:val="20"/>
        </w:rPr>
        <w:tab/>
      </w:r>
      <w:r>
        <w:rPr>
          <w:rFonts w:ascii="Roboto" w:eastAsia="Roboto" w:hAnsi="Roboto" w:cs="Roboto"/>
          <w:sz w:val="20"/>
          <w:szCs w:val="20"/>
        </w:rPr>
        <w:tab/>
        <w:t>Matěj Polák</w:t>
      </w:r>
    </w:p>
    <w:p w14:paraId="5899914F" w14:textId="77777777" w:rsidR="00630E6C" w:rsidRDefault="00CF0BE7">
      <w:pPr>
        <w:spacing w:line="360" w:lineRule="auto"/>
        <w:rPr>
          <w:rFonts w:ascii="Roboto" w:eastAsia="Roboto" w:hAnsi="Roboto" w:cs="Roboto"/>
          <w:sz w:val="20"/>
          <w:szCs w:val="20"/>
        </w:rPr>
      </w:pPr>
      <w:r>
        <w:rPr>
          <w:rFonts w:ascii="Roboto" w:eastAsia="Roboto" w:hAnsi="Roboto" w:cs="Roboto"/>
          <w:sz w:val="20"/>
          <w:szCs w:val="20"/>
        </w:rPr>
        <w:t xml:space="preserve">DOZORCE </w:t>
      </w:r>
      <w:r>
        <w:rPr>
          <w:rFonts w:ascii="Roboto" w:eastAsia="Roboto" w:hAnsi="Roboto" w:cs="Roboto"/>
          <w:sz w:val="20"/>
          <w:szCs w:val="20"/>
        </w:rPr>
        <w:tab/>
      </w:r>
      <w:r>
        <w:rPr>
          <w:rFonts w:ascii="Roboto" w:eastAsia="Roboto" w:hAnsi="Roboto" w:cs="Roboto"/>
          <w:sz w:val="20"/>
          <w:szCs w:val="20"/>
        </w:rPr>
        <w:tab/>
        <w:t>Filip Kohut</w:t>
      </w:r>
    </w:p>
    <w:p w14:paraId="58999150" w14:textId="77777777" w:rsidR="00630E6C" w:rsidRDefault="00630E6C">
      <w:pPr>
        <w:pBdr>
          <w:top w:val="nil"/>
          <w:left w:val="nil"/>
          <w:bottom w:val="nil"/>
          <w:right w:val="nil"/>
          <w:between w:val="nil"/>
        </w:pBdr>
        <w:spacing w:after="120" w:line="360" w:lineRule="auto"/>
        <w:jc w:val="both"/>
        <w:rPr>
          <w:rFonts w:ascii="Roboto" w:eastAsia="Roboto" w:hAnsi="Roboto" w:cs="Roboto"/>
          <w:sz w:val="20"/>
          <w:szCs w:val="20"/>
        </w:rPr>
      </w:pPr>
    </w:p>
    <w:p w14:paraId="58999151" w14:textId="189C401A" w:rsidR="00630E6C" w:rsidRDefault="00CF0BE7" w:rsidP="00CF0BE7">
      <w:pPr>
        <w:pBdr>
          <w:top w:val="nil"/>
          <w:left w:val="nil"/>
          <w:bottom w:val="nil"/>
          <w:right w:val="nil"/>
          <w:between w:val="nil"/>
        </w:pBdr>
        <w:spacing w:after="120" w:line="360" w:lineRule="auto"/>
        <w:rPr>
          <w:rFonts w:ascii="Roboto" w:eastAsia="Roboto" w:hAnsi="Roboto" w:cs="Roboto"/>
          <w:sz w:val="20"/>
          <w:szCs w:val="20"/>
        </w:rPr>
      </w:pPr>
      <w:r>
        <w:rPr>
          <w:rFonts w:ascii="Roboto" w:eastAsia="Roboto" w:hAnsi="Roboto" w:cs="Roboto"/>
          <w:sz w:val="20"/>
          <w:szCs w:val="20"/>
        </w:rPr>
        <w:t>veřejná generální zkouška: 31. 3. 2022 v 11:00</w:t>
      </w:r>
      <w:r>
        <w:rPr>
          <w:rFonts w:ascii="Roboto" w:eastAsia="Roboto" w:hAnsi="Roboto" w:cs="Roboto"/>
          <w:sz w:val="20"/>
          <w:szCs w:val="20"/>
        </w:rPr>
        <w:br/>
      </w:r>
      <w:r>
        <w:rPr>
          <w:rFonts w:ascii="Roboto" w:eastAsia="Roboto" w:hAnsi="Roboto" w:cs="Roboto"/>
          <w:b/>
          <w:color w:val="000000"/>
          <w:sz w:val="20"/>
          <w:szCs w:val="20"/>
        </w:rPr>
        <w:t xml:space="preserve">premiéra: </w:t>
      </w:r>
      <w:r>
        <w:rPr>
          <w:rFonts w:ascii="Roboto" w:eastAsia="Roboto" w:hAnsi="Roboto" w:cs="Roboto"/>
          <w:b/>
          <w:sz w:val="20"/>
          <w:szCs w:val="20"/>
        </w:rPr>
        <w:t xml:space="preserve">1.4. 2022 </w:t>
      </w:r>
      <w:r>
        <w:rPr>
          <w:rFonts w:ascii="Roboto" w:eastAsia="Roboto" w:hAnsi="Roboto" w:cs="Roboto"/>
          <w:b/>
          <w:color w:val="000000"/>
          <w:sz w:val="20"/>
          <w:szCs w:val="20"/>
        </w:rPr>
        <w:t>v 19:30 v divadle DISK</w:t>
      </w:r>
      <w:r>
        <w:rPr>
          <w:rFonts w:ascii="Roboto" w:eastAsia="Roboto" w:hAnsi="Roboto" w:cs="Roboto"/>
          <w:b/>
          <w:color w:val="000000"/>
          <w:sz w:val="20"/>
          <w:szCs w:val="20"/>
        </w:rPr>
        <w:br/>
      </w:r>
      <w:r>
        <w:rPr>
          <w:rFonts w:ascii="Roboto" w:eastAsia="Roboto" w:hAnsi="Roboto" w:cs="Roboto"/>
          <w:color w:val="000000"/>
          <w:sz w:val="20"/>
          <w:szCs w:val="20"/>
        </w:rPr>
        <w:t xml:space="preserve">nejbližší reprízy: </w:t>
      </w:r>
      <w:r>
        <w:rPr>
          <w:rFonts w:ascii="Roboto" w:eastAsia="Roboto" w:hAnsi="Roboto" w:cs="Roboto"/>
          <w:sz w:val="20"/>
          <w:szCs w:val="20"/>
        </w:rPr>
        <w:t>3.4., 19.4., 17.5., 28.5.</w:t>
      </w:r>
    </w:p>
    <w:p w14:paraId="58999152" w14:textId="77777777" w:rsidR="00630E6C" w:rsidRDefault="00630E6C">
      <w:pPr>
        <w:pBdr>
          <w:top w:val="nil"/>
          <w:left w:val="nil"/>
          <w:bottom w:val="nil"/>
          <w:right w:val="nil"/>
          <w:between w:val="nil"/>
        </w:pBdr>
        <w:spacing w:line="360" w:lineRule="auto"/>
        <w:rPr>
          <w:rFonts w:ascii="Roboto" w:eastAsia="Roboto" w:hAnsi="Roboto" w:cs="Roboto"/>
          <w:sz w:val="20"/>
          <w:szCs w:val="20"/>
        </w:rPr>
      </w:pPr>
    </w:p>
    <w:p w14:paraId="58999153" w14:textId="77777777" w:rsidR="00630E6C" w:rsidRDefault="00630E6C">
      <w:pPr>
        <w:pBdr>
          <w:top w:val="nil"/>
          <w:left w:val="nil"/>
          <w:bottom w:val="nil"/>
          <w:right w:val="nil"/>
          <w:between w:val="nil"/>
        </w:pBdr>
        <w:spacing w:line="360" w:lineRule="auto"/>
        <w:rPr>
          <w:rFonts w:ascii="Roboto" w:eastAsia="Roboto" w:hAnsi="Roboto" w:cs="Roboto"/>
          <w:sz w:val="20"/>
          <w:szCs w:val="20"/>
        </w:rPr>
      </w:pPr>
    </w:p>
    <w:p w14:paraId="58999154" w14:textId="77777777" w:rsidR="00630E6C" w:rsidRDefault="00CF0BE7">
      <w:pPr>
        <w:pBdr>
          <w:top w:val="nil"/>
          <w:left w:val="nil"/>
          <w:bottom w:val="nil"/>
          <w:right w:val="nil"/>
          <w:between w:val="nil"/>
        </w:pBdr>
        <w:spacing w:line="360" w:lineRule="auto"/>
        <w:rPr>
          <w:rFonts w:ascii="Roboto" w:eastAsia="Roboto" w:hAnsi="Roboto" w:cs="Roboto"/>
          <w:color w:val="000000"/>
          <w:sz w:val="20"/>
          <w:szCs w:val="20"/>
        </w:rPr>
      </w:pPr>
      <w:r>
        <w:rPr>
          <w:rFonts w:ascii="Roboto" w:eastAsia="Roboto" w:hAnsi="Roboto" w:cs="Roboto"/>
          <w:color w:val="000000"/>
          <w:sz w:val="20"/>
          <w:szCs w:val="20"/>
        </w:rPr>
        <w:t xml:space="preserve">Vstupenky jsou k dostání buď online na </w:t>
      </w:r>
      <w:hyperlink r:id="rId12">
        <w:r>
          <w:rPr>
            <w:rFonts w:ascii="Roboto" w:eastAsia="Roboto" w:hAnsi="Roboto" w:cs="Roboto"/>
            <w:color w:val="0000FF"/>
            <w:sz w:val="20"/>
            <w:szCs w:val="20"/>
            <w:u w:val="single"/>
          </w:rPr>
          <w:t>www.divadlodisk.cz</w:t>
        </w:r>
      </w:hyperlink>
      <w:r>
        <w:rPr>
          <w:rFonts w:ascii="Roboto" w:eastAsia="Roboto" w:hAnsi="Roboto" w:cs="Roboto"/>
          <w:color w:val="000000"/>
          <w:sz w:val="20"/>
          <w:szCs w:val="20"/>
        </w:rPr>
        <w:t xml:space="preserve"> nebo v pokladně divadla (ve všední dny od 1</w:t>
      </w:r>
      <w:r>
        <w:rPr>
          <w:rFonts w:ascii="Roboto" w:eastAsia="Roboto" w:hAnsi="Roboto" w:cs="Roboto"/>
          <w:sz w:val="20"/>
          <w:szCs w:val="20"/>
        </w:rPr>
        <w:t>7</w:t>
      </w:r>
      <w:r>
        <w:rPr>
          <w:rFonts w:ascii="Roboto" w:eastAsia="Roboto" w:hAnsi="Roboto" w:cs="Roboto"/>
          <w:color w:val="000000"/>
          <w:sz w:val="20"/>
          <w:szCs w:val="20"/>
        </w:rPr>
        <w:t>:00 do 19:30 a o víkendu vždy hodinu před představením).</w:t>
      </w:r>
    </w:p>
    <w:p w14:paraId="58999155" w14:textId="77777777" w:rsidR="00630E6C" w:rsidRDefault="00CF0BE7">
      <w:pPr>
        <w:pBdr>
          <w:top w:val="nil"/>
          <w:left w:val="nil"/>
          <w:bottom w:val="nil"/>
          <w:right w:val="nil"/>
          <w:between w:val="nil"/>
        </w:pBdr>
        <w:spacing w:line="360" w:lineRule="auto"/>
        <w:rPr>
          <w:rFonts w:ascii="Roboto" w:eastAsia="Roboto" w:hAnsi="Roboto" w:cs="Roboto"/>
          <w:color w:val="000000"/>
          <w:sz w:val="20"/>
          <w:szCs w:val="20"/>
        </w:rPr>
      </w:pPr>
      <w:r>
        <w:rPr>
          <w:rFonts w:ascii="Roboto" w:eastAsia="Roboto" w:hAnsi="Roboto" w:cs="Roboto"/>
          <w:color w:val="000000"/>
          <w:sz w:val="20"/>
          <w:szCs w:val="20"/>
        </w:rPr>
        <w:t>Základní vstupné stojí 160 Kč, zvýhodněné vstupné 100 Kč (pro studenty, seniory a ZTP).</w:t>
      </w:r>
      <w:r>
        <w:rPr>
          <w:rFonts w:ascii="Roboto" w:eastAsia="Roboto" w:hAnsi="Roboto" w:cs="Roboto"/>
          <w:color w:val="000000"/>
          <w:sz w:val="20"/>
          <w:szCs w:val="20"/>
        </w:rPr>
        <w:tab/>
      </w:r>
    </w:p>
    <w:p w14:paraId="58999156" w14:textId="77777777" w:rsidR="00630E6C" w:rsidRDefault="00630E6C">
      <w:pPr>
        <w:widowControl w:val="0"/>
        <w:spacing w:after="120" w:line="360" w:lineRule="auto"/>
        <w:jc w:val="both"/>
        <w:rPr>
          <w:rFonts w:ascii="Roboto" w:eastAsia="Roboto" w:hAnsi="Roboto" w:cs="Roboto"/>
          <w:sz w:val="20"/>
          <w:szCs w:val="20"/>
        </w:rPr>
      </w:pPr>
    </w:p>
    <w:p w14:paraId="58999157" w14:textId="77777777" w:rsidR="00630E6C" w:rsidRDefault="00CF0BE7">
      <w:pPr>
        <w:pBdr>
          <w:top w:val="single" w:sz="4" w:space="1" w:color="000000"/>
          <w:left w:val="single" w:sz="4" w:space="4" w:color="000000"/>
          <w:bottom w:val="single" w:sz="4" w:space="1" w:color="000000"/>
          <w:right w:val="single" w:sz="4" w:space="4" w:color="000000"/>
        </w:pBdr>
        <w:shd w:val="clear" w:color="auto" w:fill="D9D9D9"/>
        <w:tabs>
          <w:tab w:val="left" w:pos="540"/>
        </w:tabs>
        <w:spacing w:before="120" w:line="360" w:lineRule="auto"/>
        <w:jc w:val="center"/>
        <w:rPr>
          <w:rFonts w:ascii="Roboto" w:eastAsia="Roboto" w:hAnsi="Roboto" w:cs="Roboto"/>
          <w:b/>
          <w:sz w:val="20"/>
          <w:szCs w:val="20"/>
        </w:rPr>
      </w:pPr>
      <w:r>
        <w:rPr>
          <w:rFonts w:ascii="Roboto" w:eastAsia="Roboto" w:hAnsi="Roboto" w:cs="Roboto"/>
          <w:b/>
          <w:sz w:val="20"/>
          <w:szCs w:val="20"/>
        </w:rPr>
        <w:t>O DIVADLE DISK</w:t>
      </w:r>
    </w:p>
    <w:p w14:paraId="58999158" w14:textId="77777777" w:rsidR="00630E6C" w:rsidRDefault="00CF0BE7">
      <w:pPr>
        <w:widowControl w:val="0"/>
        <w:spacing w:before="200" w:after="120" w:line="360" w:lineRule="auto"/>
        <w:jc w:val="both"/>
        <w:rPr>
          <w:rFonts w:ascii="Roboto" w:eastAsia="Roboto" w:hAnsi="Roboto" w:cs="Roboto"/>
          <w:sz w:val="20"/>
          <w:szCs w:val="20"/>
        </w:rPr>
      </w:pPr>
      <w:r>
        <w:rPr>
          <w:rFonts w:ascii="Roboto" w:eastAsia="Roboto" w:hAnsi="Roboto" w:cs="Roboto"/>
          <w:sz w:val="20"/>
          <w:szCs w:val="20"/>
        </w:rPr>
        <w:t xml:space="preserve">Divadlo DISK patří k divadelní fakultě AMU už od začátku jejího fungování v roce 1946. Původně našlo útočiště v divadélku </w:t>
      </w:r>
      <w:proofErr w:type="spellStart"/>
      <w:r>
        <w:rPr>
          <w:rFonts w:ascii="Roboto" w:eastAsia="Roboto" w:hAnsi="Roboto" w:cs="Roboto"/>
          <w:sz w:val="20"/>
          <w:szCs w:val="20"/>
        </w:rPr>
        <w:t>Unitarie</w:t>
      </w:r>
      <w:proofErr w:type="spellEnd"/>
      <w:r>
        <w:rPr>
          <w:rFonts w:ascii="Roboto" w:eastAsia="Roboto" w:hAnsi="Roboto" w:cs="Roboto"/>
          <w:sz w:val="20"/>
          <w:szCs w:val="20"/>
        </w:rPr>
        <w:t xml:space="preserve"> v Karlově ulici č. 5. V devadesátých letech musel DISK tyto prostory opustit a absolventské inscenace studentů DAMU vznikaly v divadle v Celetné. Omezená kapacita ale neumožňovala plnohodnotně nahradit vlastní scénu, které se divadelní fakulta dočkala až v lednu 1999 otevřením nového divadla DISK vybudovaného přímo v objektu fakulty mezi domy Karlova 26 a Řetězová 5. Architekt Karel Hubáček vypracoval projekt, který velmi elegantně a šetrně začleňuje moderní divadelní stavbu do kontextu historické architektury Starého Města. Hlavním rysem repertoáru divadla DISK je jeho pestrost – klasické tituly se tu střídají s autorskými počiny, činohra s loutkami a multimediálními projekty. K zútulnění divadla, na jehož prknech se objevují talentovaní herci a tvůrci nové generace, přispívá i přilehlá kavárna KAFE DAMU. </w:t>
      </w:r>
    </w:p>
    <w:p w14:paraId="58999159" w14:textId="77777777" w:rsidR="00630E6C" w:rsidRDefault="00CF0BE7">
      <w:pPr>
        <w:pBdr>
          <w:top w:val="single" w:sz="4" w:space="1" w:color="000000"/>
          <w:left w:val="single" w:sz="4" w:space="4" w:color="000000"/>
          <w:bottom w:val="single" w:sz="4" w:space="1" w:color="000000"/>
          <w:right w:val="single" w:sz="4" w:space="4" w:color="000000"/>
        </w:pBdr>
        <w:shd w:val="clear" w:color="auto" w:fill="D9D9D9"/>
        <w:tabs>
          <w:tab w:val="left" w:pos="540"/>
        </w:tabs>
        <w:spacing w:before="120" w:line="360" w:lineRule="auto"/>
        <w:jc w:val="center"/>
        <w:rPr>
          <w:rFonts w:ascii="Roboto" w:eastAsia="Roboto" w:hAnsi="Roboto" w:cs="Roboto"/>
          <w:b/>
          <w:sz w:val="20"/>
          <w:szCs w:val="20"/>
        </w:rPr>
      </w:pPr>
      <w:r>
        <w:rPr>
          <w:rFonts w:ascii="Roboto" w:eastAsia="Roboto" w:hAnsi="Roboto" w:cs="Roboto"/>
          <w:b/>
          <w:sz w:val="20"/>
          <w:szCs w:val="20"/>
        </w:rPr>
        <w:t>KONTAKTY</w:t>
      </w:r>
    </w:p>
    <w:p w14:paraId="5899915A" w14:textId="77777777" w:rsidR="00630E6C" w:rsidRDefault="00630E6C">
      <w:pPr>
        <w:widowControl w:val="0"/>
        <w:spacing w:after="120" w:line="360" w:lineRule="auto"/>
        <w:jc w:val="both"/>
        <w:rPr>
          <w:rFonts w:ascii="Roboto" w:eastAsia="Roboto" w:hAnsi="Roboto" w:cs="Roboto"/>
          <w:sz w:val="20"/>
          <w:szCs w:val="20"/>
          <w:highlight w:val="white"/>
        </w:rPr>
      </w:pPr>
    </w:p>
    <w:p w14:paraId="5899915B" w14:textId="77777777" w:rsidR="00630E6C" w:rsidRDefault="00CF0BE7" w:rsidP="00CF0BE7">
      <w:pPr>
        <w:widowControl w:val="0"/>
        <w:spacing w:after="120" w:line="360" w:lineRule="auto"/>
        <w:rPr>
          <w:rFonts w:ascii="Roboto" w:eastAsia="Roboto" w:hAnsi="Roboto" w:cs="Roboto"/>
          <w:color w:val="0000FF"/>
          <w:sz w:val="18"/>
          <w:szCs w:val="18"/>
          <w:u w:val="single"/>
        </w:rPr>
      </w:pPr>
      <w:r>
        <w:rPr>
          <w:rFonts w:ascii="Roboto" w:eastAsia="Roboto" w:hAnsi="Roboto" w:cs="Roboto"/>
          <w:b/>
          <w:sz w:val="18"/>
          <w:szCs w:val="18"/>
        </w:rPr>
        <w:t>Divadlo DISK</w:t>
      </w:r>
      <w:r>
        <w:rPr>
          <w:rFonts w:ascii="Roboto" w:eastAsia="Roboto" w:hAnsi="Roboto" w:cs="Roboto"/>
          <w:b/>
          <w:sz w:val="18"/>
          <w:szCs w:val="18"/>
        </w:rPr>
        <w:br/>
        <w:t>Divadelní fakulta AMU</w:t>
      </w:r>
      <w:r>
        <w:rPr>
          <w:rFonts w:ascii="Roboto" w:eastAsia="Roboto" w:hAnsi="Roboto" w:cs="Roboto"/>
          <w:b/>
          <w:sz w:val="18"/>
          <w:szCs w:val="18"/>
        </w:rPr>
        <w:br/>
      </w:r>
      <w:r>
        <w:rPr>
          <w:rFonts w:ascii="Roboto" w:eastAsia="Roboto" w:hAnsi="Roboto" w:cs="Roboto"/>
          <w:sz w:val="18"/>
          <w:szCs w:val="18"/>
        </w:rPr>
        <w:t xml:space="preserve">Karlova 26, 116 65 Praha 1 </w:t>
      </w:r>
      <w:r>
        <w:rPr>
          <w:rFonts w:ascii="Roboto" w:eastAsia="Roboto" w:hAnsi="Roboto" w:cs="Roboto"/>
          <w:color w:val="0000FF"/>
          <w:sz w:val="18"/>
          <w:szCs w:val="18"/>
          <w:u w:val="single"/>
        </w:rPr>
        <w:br/>
      </w:r>
      <w:hyperlink r:id="rId13">
        <w:r>
          <w:rPr>
            <w:rFonts w:ascii="Roboto" w:eastAsia="Roboto" w:hAnsi="Roboto" w:cs="Roboto"/>
            <w:color w:val="0000FF"/>
            <w:sz w:val="18"/>
            <w:szCs w:val="18"/>
            <w:u w:val="single"/>
          </w:rPr>
          <w:t>www.divadlodisk.cz</w:t>
        </w:r>
      </w:hyperlink>
    </w:p>
    <w:p w14:paraId="5899915C" w14:textId="77777777" w:rsidR="00630E6C" w:rsidRDefault="00630E6C">
      <w:pPr>
        <w:spacing w:line="360" w:lineRule="auto"/>
        <w:rPr>
          <w:rFonts w:ascii="Roboto" w:eastAsia="Roboto" w:hAnsi="Roboto" w:cs="Roboto"/>
          <w:color w:val="0000FF"/>
          <w:sz w:val="18"/>
          <w:szCs w:val="18"/>
          <w:u w:val="single"/>
        </w:rPr>
      </w:pPr>
    </w:p>
    <w:p w14:paraId="5899915D" w14:textId="77777777" w:rsidR="00630E6C" w:rsidRDefault="00CF0BE7">
      <w:pPr>
        <w:pStyle w:val="Nadpis1"/>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line="360" w:lineRule="auto"/>
        <w:rPr>
          <w:rFonts w:ascii="Roboto" w:eastAsia="Roboto" w:hAnsi="Roboto" w:cs="Roboto"/>
          <w:sz w:val="18"/>
          <w:szCs w:val="18"/>
        </w:rPr>
      </w:pPr>
      <w:r>
        <w:rPr>
          <w:rFonts w:ascii="Roboto" w:eastAsia="Roboto" w:hAnsi="Roboto" w:cs="Roboto"/>
          <w:b/>
          <w:sz w:val="18"/>
          <w:szCs w:val="18"/>
        </w:rPr>
        <w:t xml:space="preserve">PR a propagace divadla DISK: </w:t>
      </w:r>
      <w:r>
        <w:rPr>
          <w:rFonts w:ascii="Roboto" w:eastAsia="Roboto" w:hAnsi="Roboto" w:cs="Roboto"/>
          <w:sz w:val="18"/>
          <w:szCs w:val="18"/>
        </w:rPr>
        <w:t xml:space="preserve">Mgr. Kamila Opletalová, </w:t>
      </w:r>
      <w:hyperlink r:id="rId14">
        <w:r>
          <w:rPr>
            <w:rFonts w:ascii="Roboto" w:eastAsia="Roboto" w:hAnsi="Roboto" w:cs="Roboto"/>
            <w:color w:val="1155CC"/>
            <w:sz w:val="18"/>
            <w:szCs w:val="18"/>
            <w:u w:val="single"/>
          </w:rPr>
          <w:t>kamila.opletalova@divadlodisk.cz</w:t>
        </w:r>
      </w:hyperlink>
      <w:r>
        <w:rPr>
          <w:rFonts w:ascii="Roboto" w:eastAsia="Roboto" w:hAnsi="Roboto" w:cs="Roboto"/>
          <w:sz w:val="18"/>
          <w:szCs w:val="18"/>
        </w:rPr>
        <w:t>, +420 736 652 825</w:t>
      </w:r>
    </w:p>
    <w:p w14:paraId="5899915E" w14:textId="77777777" w:rsidR="00630E6C" w:rsidRDefault="00CF0BE7">
      <w:pPr>
        <w:spacing w:line="360" w:lineRule="auto"/>
        <w:rPr>
          <w:rFonts w:ascii="Roboto" w:eastAsia="Roboto" w:hAnsi="Roboto" w:cs="Roboto"/>
          <w:sz w:val="18"/>
          <w:szCs w:val="18"/>
          <w:highlight w:val="white"/>
        </w:rPr>
      </w:pPr>
      <w:r>
        <w:rPr>
          <w:rFonts w:ascii="Roboto" w:eastAsia="Roboto" w:hAnsi="Roboto" w:cs="Roboto"/>
          <w:sz w:val="18"/>
          <w:szCs w:val="18"/>
          <w:highlight w:val="white"/>
        </w:rPr>
        <w:t xml:space="preserve">Karolína Anna Hudská, propagace inscenace, </w:t>
      </w:r>
      <w:hyperlink r:id="rId15">
        <w:r>
          <w:rPr>
            <w:rFonts w:ascii="Roboto" w:eastAsia="Roboto" w:hAnsi="Roboto" w:cs="Roboto"/>
            <w:color w:val="1155CC"/>
            <w:sz w:val="18"/>
            <w:szCs w:val="18"/>
            <w:highlight w:val="white"/>
            <w:u w:val="single"/>
          </w:rPr>
          <w:t>karolinahudska@gmail.com</w:t>
        </w:r>
      </w:hyperlink>
      <w:r>
        <w:rPr>
          <w:rFonts w:ascii="Roboto" w:eastAsia="Roboto" w:hAnsi="Roboto" w:cs="Roboto"/>
          <w:sz w:val="18"/>
          <w:szCs w:val="18"/>
          <w:highlight w:val="white"/>
        </w:rPr>
        <w:t>, +420 777 592 752</w:t>
      </w:r>
    </w:p>
    <w:p w14:paraId="5899915F" w14:textId="77777777" w:rsidR="00630E6C" w:rsidRDefault="00630E6C">
      <w:pPr>
        <w:pStyle w:val="Nadpis1"/>
        <w:keepNext w:val="0"/>
        <w:keepLines w:val="0"/>
        <w:pBdr>
          <w:top w:val="none" w:sz="0" w:space="0" w:color="000000"/>
          <w:left w:val="none" w:sz="0" w:space="0" w:color="000000"/>
          <w:bottom w:val="none" w:sz="0" w:space="0" w:color="000000"/>
          <w:right w:val="none" w:sz="0" w:space="0" w:color="000000"/>
          <w:between w:val="none" w:sz="0" w:space="0" w:color="000000"/>
        </w:pBdr>
        <w:spacing w:before="0" w:after="0" w:line="360" w:lineRule="auto"/>
        <w:rPr>
          <w:rFonts w:ascii="Roboto" w:eastAsia="Roboto" w:hAnsi="Roboto" w:cs="Roboto"/>
          <w:sz w:val="20"/>
          <w:szCs w:val="20"/>
        </w:rPr>
      </w:pPr>
    </w:p>
    <w:p w14:paraId="58999160" w14:textId="77777777" w:rsidR="00630E6C" w:rsidRDefault="00630E6C">
      <w:pPr>
        <w:spacing w:line="360" w:lineRule="auto"/>
        <w:rPr>
          <w:rFonts w:ascii="Roboto" w:eastAsia="Roboto" w:hAnsi="Roboto" w:cs="Roboto"/>
          <w:b/>
          <w:sz w:val="20"/>
          <w:szCs w:val="20"/>
        </w:rPr>
      </w:pPr>
    </w:p>
    <w:sectPr w:rsidR="00630E6C">
      <w:headerReference w:type="default" r:id="rId16"/>
      <w:footerReference w:type="default" r:id="rId1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9916A" w14:textId="77777777" w:rsidR="00990010" w:rsidRDefault="00990010">
      <w:pPr>
        <w:spacing w:line="240" w:lineRule="auto"/>
      </w:pPr>
      <w:r>
        <w:separator/>
      </w:r>
    </w:p>
  </w:endnote>
  <w:endnote w:type="continuationSeparator" w:id="0">
    <w:p w14:paraId="5899916C" w14:textId="77777777" w:rsidR="00990010" w:rsidRDefault="009900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Neu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Roboto">
    <w:panose1 w:val="02000000000000000000"/>
    <w:charset w:val="EE"/>
    <w:family w:val="auto"/>
    <w:pitch w:val="variable"/>
    <w:sig w:usb0="E0000AFF" w:usb1="5000217F" w:usb2="00000021" w:usb3="00000000" w:csb0="0000019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99165" w14:textId="77777777" w:rsidR="00990010" w:rsidRDefault="00990010">
    <w:pPr>
      <w:pBdr>
        <w:top w:val="nil"/>
        <w:left w:val="nil"/>
        <w:bottom w:val="nil"/>
        <w:right w:val="nil"/>
        <w:between w:val="nil"/>
      </w:pBdr>
      <w:tabs>
        <w:tab w:val="center" w:pos="4536"/>
        <w:tab w:val="right" w:pos="9072"/>
      </w:tabs>
      <w:spacing w:line="240" w:lineRule="auto"/>
      <w:rPr>
        <w:color w:val="000000"/>
      </w:rPr>
    </w:pPr>
    <w:r>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99166" w14:textId="77777777" w:rsidR="00990010" w:rsidRDefault="00990010">
      <w:pPr>
        <w:spacing w:line="240" w:lineRule="auto"/>
      </w:pPr>
      <w:r>
        <w:separator/>
      </w:r>
    </w:p>
  </w:footnote>
  <w:footnote w:type="continuationSeparator" w:id="0">
    <w:p w14:paraId="58999168" w14:textId="77777777" w:rsidR="00990010" w:rsidRDefault="009900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99161" w14:textId="77777777" w:rsidR="00990010" w:rsidRDefault="00990010">
    <w:pPr>
      <w:tabs>
        <w:tab w:val="center" w:pos="4536"/>
        <w:tab w:val="right" w:pos="9046"/>
      </w:tabs>
      <w:spacing w:after="200"/>
      <w:rPr>
        <w:rFonts w:ascii="Calibri" w:eastAsia="Calibri" w:hAnsi="Calibri" w:cs="Calibri"/>
        <w:sz w:val="18"/>
        <w:szCs w:val="18"/>
        <w:highlight w:val="white"/>
      </w:rPr>
    </w:pPr>
    <w:r>
      <w:rPr>
        <w:rFonts w:ascii="Calibri" w:eastAsia="Calibri" w:hAnsi="Calibri" w:cs="Calibri"/>
        <w:sz w:val="18"/>
        <w:szCs w:val="18"/>
        <w:highlight w:val="white"/>
      </w:rPr>
      <w:tab/>
    </w:r>
    <w:r>
      <w:rPr>
        <w:rFonts w:ascii="Calibri" w:eastAsia="Calibri" w:hAnsi="Calibri" w:cs="Calibri"/>
        <w:sz w:val="18"/>
        <w:szCs w:val="18"/>
        <w:highlight w:val="white"/>
      </w:rPr>
      <w:tab/>
    </w:r>
    <w:r>
      <w:rPr>
        <w:noProof/>
      </w:rPr>
      <w:drawing>
        <wp:anchor distT="0" distB="0" distL="0" distR="0" simplePos="0" relativeHeight="251658240" behindDoc="0" locked="0" layoutInCell="1" hidden="0" allowOverlap="1" wp14:anchorId="58999166" wp14:editId="58999167">
          <wp:simplePos x="0" y="0"/>
          <wp:positionH relativeFrom="column">
            <wp:posOffset>0</wp:posOffset>
          </wp:positionH>
          <wp:positionV relativeFrom="paragraph">
            <wp:posOffset>161925</wp:posOffset>
          </wp:positionV>
          <wp:extent cx="733425" cy="695325"/>
          <wp:effectExtent l="0" t="0" r="0" b="0"/>
          <wp:wrapSquare wrapText="bothSides" distT="0" distB="0" distL="0" distR="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3425" cy="695325"/>
                  </a:xfrm>
                  <a:prstGeom prst="rect">
                    <a:avLst/>
                  </a:prstGeom>
                  <a:ln/>
                </pic:spPr>
              </pic:pic>
            </a:graphicData>
          </a:graphic>
        </wp:anchor>
      </w:drawing>
    </w:r>
  </w:p>
  <w:p w14:paraId="58999162" w14:textId="77777777" w:rsidR="00990010" w:rsidRDefault="00990010">
    <w:pPr>
      <w:tabs>
        <w:tab w:val="center" w:pos="4536"/>
        <w:tab w:val="right" w:pos="9046"/>
      </w:tabs>
      <w:spacing w:after="200"/>
      <w:rPr>
        <w:rFonts w:ascii="Calibri" w:eastAsia="Calibri" w:hAnsi="Calibri" w:cs="Calibri"/>
        <w:b/>
        <w:sz w:val="18"/>
        <w:szCs w:val="18"/>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p>
  <w:p w14:paraId="58999163" w14:textId="77777777" w:rsidR="00990010" w:rsidRDefault="00990010">
    <w:pPr>
      <w:tabs>
        <w:tab w:val="center" w:pos="4536"/>
        <w:tab w:val="right" w:pos="9046"/>
      </w:tabs>
      <w:spacing w:after="200"/>
      <w:rPr>
        <w:rFonts w:ascii="Arial Narrow" w:eastAsia="Arial Narrow" w:hAnsi="Arial Narrow" w:cs="Arial Narrow"/>
        <w:sz w:val="24"/>
        <w:szCs w:val="24"/>
        <w:highlight w:val="white"/>
      </w:rPr>
    </w:pPr>
    <w:r>
      <w:rPr>
        <w:rFonts w:ascii="Calibri" w:eastAsia="Calibri" w:hAnsi="Calibri" w:cs="Calibri"/>
        <w:b/>
        <w:sz w:val="18"/>
        <w:szCs w:val="18"/>
        <w:highlight w:val="white"/>
      </w:rPr>
      <w:tab/>
    </w:r>
    <w:r>
      <w:rPr>
        <w:rFonts w:ascii="Calibri" w:eastAsia="Calibri" w:hAnsi="Calibri" w:cs="Calibri"/>
        <w:b/>
        <w:sz w:val="18"/>
        <w:szCs w:val="18"/>
        <w:highlight w:val="white"/>
      </w:rPr>
      <w:tab/>
    </w:r>
    <w:r>
      <w:rPr>
        <w:rFonts w:ascii="Arial Narrow" w:eastAsia="Arial Narrow" w:hAnsi="Arial Narrow" w:cs="Arial Narrow"/>
        <w:b/>
        <w:sz w:val="18"/>
        <w:szCs w:val="18"/>
        <w:highlight w:val="white"/>
      </w:rPr>
      <w:t>TISKOVÁ ZPRÁVA</w:t>
    </w:r>
    <w:r>
      <w:rPr>
        <w:rFonts w:ascii="Arial Narrow" w:eastAsia="Arial Narrow" w:hAnsi="Arial Narrow" w:cs="Arial Narrow"/>
        <w:sz w:val="18"/>
        <w:szCs w:val="18"/>
        <w:highlight w:val="white"/>
      </w:rPr>
      <w:t xml:space="preserve"> </w:t>
    </w:r>
  </w:p>
  <w:p w14:paraId="58999164" w14:textId="77777777" w:rsidR="00990010" w:rsidRDefault="00990010">
    <w:pPr>
      <w:tabs>
        <w:tab w:val="center" w:pos="4536"/>
        <w:tab w:val="right" w:pos="9046"/>
      </w:tabs>
      <w:spacing w:after="200"/>
    </w:pPr>
    <w:r>
      <w:rPr>
        <w:rFonts w:ascii="Calibri" w:eastAsia="Calibri" w:hAnsi="Calibri" w:cs="Calibri"/>
        <w:sz w:val="18"/>
        <w:szCs w:val="18"/>
        <w:highlight w:val="white"/>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E6C"/>
    <w:rsid w:val="00630E6C"/>
    <w:rsid w:val="00990010"/>
    <w:rsid w:val="00CF0B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9130"/>
  <w15:docId w15:val="{C327B15B-342A-4DC7-8CC9-56031E0D1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paragraph" w:styleId="Zhlav">
    <w:name w:val="header"/>
    <w:basedOn w:val="Normln"/>
    <w:link w:val="ZhlavChar"/>
    <w:uiPriority w:val="99"/>
    <w:unhideWhenUsed/>
    <w:rsid w:val="001441F1"/>
    <w:pPr>
      <w:tabs>
        <w:tab w:val="center" w:pos="4536"/>
        <w:tab w:val="right" w:pos="9072"/>
      </w:tabs>
      <w:spacing w:line="240" w:lineRule="auto"/>
    </w:pPr>
  </w:style>
  <w:style w:type="character" w:customStyle="1" w:styleId="ZhlavChar">
    <w:name w:val="Záhlaví Char"/>
    <w:basedOn w:val="Standardnpsmoodstavce"/>
    <w:link w:val="Zhlav"/>
    <w:uiPriority w:val="99"/>
    <w:rsid w:val="001441F1"/>
  </w:style>
  <w:style w:type="paragraph" w:styleId="Zpat">
    <w:name w:val="footer"/>
    <w:basedOn w:val="Normln"/>
    <w:link w:val="ZpatChar"/>
    <w:uiPriority w:val="99"/>
    <w:unhideWhenUsed/>
    <w:rsid w:val="001441F1"/>
    <w:pPr>
      <w:tabs>
        <w:tab w:val="center" w:pos="4536"/>
        <w:tab w:val="right" w:pos="9072"/>
      </w:tabs>
      <w:spacing w:line="240" w:lineRule="auto"/>
    </w:pPr>
  </w:style>
  <w:style w:type="character" w:customStyle="1" w:styleId="ZpatChar">
    <w:name w:val="Zápatí Char"/>
    <w:basedOn w:val="Standardnpsmoodstavce"/>
    <w:link w:val="Zpat"/>
    <w:uiPriority w:val="99"/>
    <w:rsid w:val="001441F1"/>
  </w:style>
  <w:style w:type="character" w:styleId="Hypertextovodkaz">
    <w:name w:val="Hyperlink"/>
    <w:basedOn w:val="Standardnpsmoodstavce"/>
    <w:uiPriority w:val="99"/>
    <w:unhideWhenUsed/>
    <w:rsid w:val="001441F1"/>
    <w:rPr>
      <w:color w:val="0000FF" w:themeColor="hyperlink"/>
      <w:u w:val="single"/>
    </w:rPr>
  </w:style>
  <w:style w:type="character" w:styleId="Nevyeenzmnka">
    <w:name w:val="Unresolved Mention"/>
    <w:basedOn w:val="Standardnpsmoodstavce"/>
    <w:uiPriority w:val="99"/>
    <w:semiHidden/>
    <w:unhideWhenUsed/>
    <w:rsid w:val="001441F1"/>
    <w:rPr>
      <w:color w:val="605E5C"/>
      <w:shd w:val="clear" w:color="auto" w:fill="E1DFDD"/>
    </w:rPr>
  </w:style>
  <w:style w:type="paragraph" w:styleId="Normlnweb">
    <w:name w:val="Normal (Web)"/>
    <w:basedOn w:val="Normln"/>
    <w:uiPriority w:val="99"/>
    <w:unhideWhenUsed/>
    <w:rsid w:val="00C34D85"/>
    <w:pPr>
      <w:spacing w:before="100" w:beforeAutospacing="1" w:after="100" w:afterAutospacing="1" w:line="240" w:lineRule="auto"/>
    </w:pPr>
    <w:rPr>
      <w:rFonts w:ascii="Times New Roman" w:eastAsia="Times New Roman" w:hAnsi="Times New Roman" w:cs="Times New Roman"/>
      <w:sz w:val="24"/>
      <w:szCs w:val="24"/>
      <w:lang w:val="cs-CZ"/>
    </w:rPr>
  </w:style>
  <w:style w:type="character" w:customStyle="1" w:styleId="mark0vp5ld1vs">
    <w:name w:val="mark0vp5ld1vs"/>
    <w:basedOn w:val="Standardnpsmoodstavce"/>
    <w:rsid w:val="00C34D85"/>
  </w:style>
  <w:style w:type="character" w:customStyle="1" w:styleId="marknbypzzhg8">
    <w:name w:val="marknbypzzhg8"/>
    <w:basedOn w:val="Standardnpsmoodstavce"/>
    <w:rsid w:val="00C34D85"/>
  </w:style>
  <w:style w:type="character" w:customStyle="1" w:styleId="apple-tab-span">
    <w:name w:val="apple-tab-span"/>
    <w:basedOn w:val="Standardnpsmoodstavce"/>
    <w:rsid w:val="00E87DD9"/>
  </w:style>
  <w:style w:type="paragraph" w:customStyle="1" w:styleId="Telo">
    <w:name w:val="Telo"/>
    <w:rsid w:val="00FD6916"/>
    <w:pPr>
      <w:spacing w:line="240" w:lineRule="auto"/>
    </w:pPr>
    <w:rPr>
      <w:rFonts w:ascii="Helvetica Neue" w:eastAsia="Arial Unicode MS" w:hAnsi="Helvetica Neue" w:cs="Arial Unicode MS"/>
      <w:color w:val="000000"/>
      <w:lang w:val="cs-CZ"/>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damu.cz/cs/vse-o-fakulte/lide/12142-martina-ema-gasparovic/" TargetMode="External"/><Relationship Id="rId13" Type="http://schemas.openxmlformats.org/officeDocument/2006/relationships/hyperlink" Target="http://www.divadlodisk.cz"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amu.cz/cs/vse-o-fakulte/lide/12142-martina-ema-gasparovic/" TargetMode="External"/><Relationship Id="rId12" Type="http://schemas.openxmlformats.org/officeDocument/2006/relationships/hyperlink" Target="http://www.divadlodisk.cz/"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mu.cz/cs/vse-o-fakulte/lide/6009-eva-salzmannova/" TargetMode="External"/><Relationship Id="rId5" Type="http://schemas.openxmlformats.org/officeDocument/2006/relationships/footnotes" Target="footnotes.xml"/><Relationship Id="rId15" Type="http://schemas.openxmlformats.org/officeDocument/2006/relationships/hyperlink" Target="mailto:karolinahudska@gmail.com" TargetMode="External"/><Relationship Id="rId10" Type="http://schemas.openxmlformats.org/officeDocument/2006/relationships/hyperlink" Target="https://www.damu.cz/cs/vse-o-fakulte/lide/6090-miroslava-plestilov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amu.cz/cs/vse-o-fakulte/lide/982-daria-ullrichova/" TargetMode="External"/><Relationship Id="rId14" Type="http://schemas.openxmlformats.org/officeDocument/2006/relationships/hyperlink" Target="mailto:kamila.opletalova@divadlodisk.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YJhaWhut1wiXgu5UgqfkIREofg==">AMUW2mU+W3a887Da5jm+Hx2ikd3w22FH85ciDeK9Oz+nX09VP5VNXu6Th6La8u3D07dhN9GdoeQoWF/j1UmRYtw0M/qxPGi6XYvsjgIty0Y1ZkjpQPLdG2o=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846</Words>
  <Characters>4996</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Akademie muzickych umeni v Praze</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Vladana BROUKOVÁ</dc:creator>
  <cp:lastModifiedBy>Kamila OPLETALOVÁ</cp:lastModifiedBy>
  <cp:revision>3</cp:revision>
  <dcterms:created xsi:type="dcterms:W3CDTF">2022-03-10T13:46:00Z</dcterms:created>
  <dcterms:modified xsi:type="dcterms:W3CDTF">2022-03-24T10:51:00Z</dcterms:modified>
</cp:coreProperties>
</file>